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A3" w:rsidRDefault="003F74A3" w:rsidP="00B01429">
      <w:pPr>
        <w:spacing w:after="0" w:line="276" w:lineRule="auto"/>
        <w:jc w:val="center"/>
        <w:rPr>
          <w:rFonts w:ascii="Times New Roman" w:eastAsia="Calibri" w:hAnsi="Times New Roman" w:cs="Times New Roman"/>
          <w:b/>
          <w:sz w:val="28"/>
          <w:szCs w:val="28"/>
          <w:u w:val="single"/>
          <w:lang w:bidi="he-IL"/>
        </w:rPr>
      </w:pPr>
      <w:r w:rsidRPr="003F74A3">
        <w:rPr>
          <w:rFonts w:ascii="Times New Roman" w:eastAsia="Calibri" w:hAnsi="Times New Roman" w:cs="Times New Roman"/>
          <w:b/>
          <w:sz w:val="28"/>
          <w:szCs w:val="28"/>
          <w:u w:val="single"/>
          <w:lang w:bidi="he-IL"/>
        </w:rPr>
        <w:t>Lista prac wyróżnionych Nagrodą Prezesa Rady Ministrów</w:t>
      </w:r>
      <w:r>
        <w:rPr>
          <w:rFonts w:ascii="Times New Roman" w:eastAsia="Calibri" w:hAnsi="Times New Roman" w:cs="Times New Roman"/>
          <w:b/>
          <w:sz w:val="28"/>
          <w:szCs w:val="28"/>
          <w:u w:val="single"/>
          <w:lang w:bidi="he-IL"/>
        </w:rPr>
        <w:t xml:space="preserve"> w 2018</w:t>
      </w:r>
      <w:r w:rsidRPr="003F74A3">
        <w:rPr>
          <w:rFonts w:ascii="Times New Roman" w:eastAsia="Calibri" w:hAnsi="Times New Roman" w:cs="Times New Roman"/>
          <w:b/>
          <w:sz w:val="28"/>
          <w:szCs w:val="28"/>
          <w:u w:val="single"/>
          <w:lang w:bidi="he-IL"/>
        </w:rPr>
        <w:t xml:space="preserve"> r.</w:t>
      </w:r>
    </w:p>
    <w:p w:rsidR="001E6A0D" w:rsidRPr="003F74A3" w:rsidRDefault="001E6A0D" w:rsidP="003F74A3">
      <w:pPr>
        <w:spacing w:after="200" w:line="276" w:lineRule="auto"/>
        <w:rPr>
          <w:rFonts w:ascii="Calibri" w:eastAsia="Calibri" w:hAnsi="Calibri" w:cs="Arial"/>
          <w:lang w:bidi="he-IL"/>
        </w:rPr>
      </w:pPr>
    </w:p>
    <w:p w:rsidR="003F74A3" w:rsidRPr="003F74A3" w:rsidRDefault="003F74A3" w:rsidP="003F74A3">
      <w:pPr>
        <w:numPr>
          <w:ilvl w:val="0"/>
          <w:numId w:val="2"/>
        </w:numPr>
        <w:tabs>
          <w:tab w:val="left" w:pos="1418"/>
        </w:tabs>
        <w:spacing w:before="120" w:after="360" w:line="240" w:lineRule="auto"/>
        <w:ind w:left="709" w:hanging="720"/>
        <w:contextualSpacing/>
        <w:jc w:val="both"/>
        <w:rPr>
          <w:rFonts w:ascii="Times New Roman" w:eastAsia="Times New Roman" w:hAnsi="Times New Roman" w:cs="Times New Roman"/>
          <w:sz w:val="24"/>
          <w:szCs w:val="24"/>
          <w:lang w:eastAsia="pl-PL" w:bidi="he-IL"/>
        </w:rPr>
      </w:pPr>
      <w:r w:rsidRPr="003F74A3">
        <w:rPr>
          <w:rFonts w:ascii="Times New Roman" w:eastAsia="Times New Roman" w:hAnsi="Times New Roman" w:cs="Times New Roman"/>
          <w:b/>
          <w:sz w:val="24"/>
          <w:szCs w:val="24"/>
          <w:u w:val="single"/>
          <w:lang w:eastAsia="pl-PL" w:bidi="he-IL"/>
        </w:rPr>
        <w:t>Osiągnięcie naukowe lub artystyczne, w tym wybitny dorobek naukowy lub artystyczny</w:t>
      </w:r>
      <w:r w:rsidRPr="003F74A3">
        <w:rPr>
          <w:rFonts w:ascii="Times New Roman" w:eastAsia="Times New Roman" w:hAnsi="Times New Roman" w:cs="Times New Roman"/>
          <w:sz w:val="24"/>
          <w:szCs w:val="24"/>
          <w:lang w:eastAsia="pl-PL" w:bidi="he-IL"/>
        </w:rPr>
        <w:t xml:space="preserve"> ( w kolejności alfabetycznej):</w:t>
      </w:r>
    </w:p>
    <w:p w:rsidR="002B246F" w:rsidRDefault="003F74A3" w:rsidP="00891E1B">
      <w:pPr>
        <w:pStyle w:val="Akapitzlist"/>
        <w:numPr>
          <w:ilvl w:val="0"/>
          <w:numId w:val="9"/>
        </w:numPr>
        <w:spacing w:after="0" w:line="240" w:lineRule="auto"/>
        <w:jc w:val="both"/>
        <w:rPr>
          <w:rFonts w:ascii="Times New Roman" w:hAnsi="Times New Roman" w:cs="Times New Roman"/>
          <w:sz w:val="24"/>
          <w:szCs w:val="24"/>
        </w:rPr>
      </w:pPr>
      <w:r w:rsidRPr="00462C16">
        <w:rPr>
          <w:rFonts w:ascii="Times New Roman" w:hAnsi="Times New Roman" w:cs="Times New Roman"/>
          <w:sz w:val="24"/>
          <w:szCs w:val="24"/>
        </w:rPr>
        <w:t>Prof. dr hab.</w:t>
      </w:r>
      <w:r w:rsidRPr="00462C16">
        <w:rPr>
          <w:rFonts w:ascii="Times New Roman" w:hAnsi="Times New Roman" w:cs="Times New Roman"/>
          <w:sz w:val="24"/>
          <w:szCs w:val="24"/>
        </w:rPr>
        <w:tab/>
      </w:r>
      <w:r w:rsidRPr="003F74A3">
        <w:rPr>
          <w:rFonts w:ascii="Times New Roman" w:hAnsi="Times New Roman" w:cs="Times New Roman"/>
          <w:b/>
          <w:sz w:val="24"/>
          <w:szCs w:val="24"/>
        </w:rPr>
        <w:t>Ewa GÓRECKA</w:t>
      </w:r>
      <w:r w:rsidR="00914B83">
        <w:rPr>
          <w:rFonts w:ascii="Times New Roman" w:hAnsi="Times New Roman" w:cs="Times New Roman"/>
          <w:sz w:val="24"/>
          <w:szCs w:val="24"/>
        </w:rPr>
        <w:t xml:space="preserve"> </w:t>
      </w:r>
      <w:r w:rsidR="00891E1B">
        <w:rPr>
          <w:rFonts w:ascii="Times New Roman" w:hAnsi="Times New Roman" w:cs="Times New Roman"/>
          <w:sz w:val="24"/>
          <w:szCs w:val="24"/>
        </w:rPr>
        <w:t>z</w:t>
      </w:r>
      <w:r w:rsidR="00891E1B" w:rsidRPr="00891E1B">
        <w:rPr>
          <w:rFonts w:ascii="Times New Roman" w:hAnsi="Times New Roman" w:cs="Times New Roman"/>
          <w:sz w:val="24"/>
          <w:szCs w:val="24"/>
        </w:rPr>
        <w:t xml:space="preserve">a wybitny dorobek naukowy w dziedzinie chemii </w:t>
      </w:r>
      <w:r w:rsidR="00891E1B">
        <w:rPr>
          <w:rFonts w:ascii="Times New Roman" w:hAnsi="Times New Roman" w:cs="Times New Roman"/>
          <w:sz w:val="24"/>
          <w:szCs w:val="24"/>
        </w:rPr>
        <w:br/>
      </w:r>
      <w:r w:rsidR="00891E1B" w:rsidRPr="00891E1B">
        <w:rPr>
          <w:rFonts w:ascii="Times New Roman" w:hAnsi="Times New Roman" w:cs="Times New Roman"/>
          <w:sz w:val="24"/>
          <w:szCs w:val="24"/>
        </w:rPr>
        <w:t xml:space="preserve">i fizyki ciekłych kryształów, w szczególności za pionierski wkład w badania dotyczące struktury i właściwości materiałów ciekłokrystalicznych: m.in. współodkrycie antyferroelektrycznego ciekłego kryształu oraz nowej fazy ciekłokrystalicznej </w:t>
      </w:r>
      <w:r w:rsidR="00891E1B">
        <w:rPr>
          <w:rFonts w:ascii="Times New Roman" w:hAnsi="Times New Roman" w:cs="Times New Roman"/>
          <w:sz w:val="24"/>
          <w:szCs w:val="24"/>
        </w:rPr>
        <w:br/>
      </w:r>
      <w:r w:rsidR="00891E1B" w:rsidRPr="00891E1B">
        <w:rPr>
          <w:rFonts w:ascii="Times New Roman" w:hAnsi="Times New Roman" w:cs="Times New Roman"/>
          <w:sz w:val="24"/>
          <w:szCs w:val="24"/>
        </w:rPr>
        <w:t>o budowie helikalnej utworzonej przez chemicznie niechiralne molekuły. Uzyskane wyniki otwierają perspektywy potencjalnych zastosowań w zakresie przestrajalnych metamateriałów optycznych oraz urządzeń przechowujących informację</w:t>
      </w:r>
      <w:r w:rsidR="00BA5D9F">
        <w:rPr>
          <w:rFonts w:ascii="Times New Roman" w:hAnsi="Times New Roman" w:cs="Times New Roman"/>
          <w:sz w:val="24"/>
          <w:szCs w:val="24"/>
        </w:rPr>
        <w:t>.</w:t>
      </w:r>
    </w:p>
    <w:p w:rsidR="003F74A3" w:rsidRDefault="002B246F" w:rsidP="00924E5E">
      <w:pPr>
        <w:pStyle w:val="Akapitzlist"/>
        <w:spacing w:after="0" w:line="240" w:lineRule="auto"/>
        <w:rPr>
          <w:rFonts w:ascii="Times New Roman" w:hAnsi="Times New Roman" w:cs="Times New Roman"/>
          <w:sz w:val="24"/>
          <w:szCs w:val="24"/>
        </w:rPr>
      </w:pPr>
      <w:r w:rsidRPr="003E5A6F">
        <w:rPr>
          <w:rFonts w:ascii="Times New Roman" w:hAnsi="Times New Roman" w:cs="Times New Roman"/>
          <w:sz w:val="24"/>
          <w:szCs w:val="24"/>
          <w:u w:val="single"/>
        </w:rPr>
        <w:t>Wnioskodawca</w:t>
      </w:r>
      <w:r w:rsidRPr="002B246F">
        <w:rPr>
          <w:rFonts w:ascii="Times New Roman" w:hAnsi="Times New Roman" w:cs="Times New Roman"/>
          <w:sz w:val="24"/>
          <w:szCs w:val="24"/>
        </w:rPr>
        <w:t xml:space="preserve"> -</w:t>
      </w:r>
      <w:r w:rsidR="003F74A3" w:rsidRPr="006D6A5B">
        <w:t xml:space="preserve"> </w:t>
      </w:r>
      <w:r w:rsidR="003F74A3" w:rsidRPr="00462C16">
        <w:rPr>
          <w:rFonts w:ascii="Times New Roman" w:hAnsi="Times New Roman" w:cs="Times New Roman"/>
          <w:sz w:val="24"/>
          <w:szCs w:val="24"/>
        </w:rPr>
        <w:t>Wydział Chemii</w:t>
      </w:r>
      <w:r w:rsidR="003F74A3">
        <w:rPr>
          <w:rFonts w:ascii="Times New Roman" w:hAnsi="Times New Roman" w:cs="Times New Roman"/>
          <w:sz w:val="24"/>
          <w:szCs w:val="24"/>
        </w:rPr>
        <w:t>,</w:t>
      </w:r>
      <w:r w:rsidR="003F74A3" w:rsidRPr="00462C16">
        <w:rPr>
          <w:rFonts w:ascii="Times New Roman" w:hAnsi="Times New Roman" w:cs="Times New Roman"/>
          <w:sz w:val="24"/>
          <w:szCs w:val="24"/>
        </w:rPr>
        <w:t xml:space="preserve"> Uniwersytet Warszawski;</w:t>
      </w:r>
    </w:p>
    <w:p w:rsidR="00924E5E" w:rsidRPr="00462C16" w:rsidRDefault="00924E5E" w:rsidP="00924E5E">
      <w:pPr>
        <w:pStyle w:val="Akapitzlist"/>
        <w:spacing w:after="0" w:line="240" w:lineRule="auto"/>
        <w:rPr>
          <w:rFonts w:ascii="Times New Roman" w:hAnsi="Times New Roman" w:cs="Times New Roman"/>
          <w:sz w:val="24"/>
          <w:szCs w:val="24"/>
        </w:rPr>
      </w:pPr>
    </w:p>
    <w:p w:rsidR="003F74A3" w:rsidRPr="006F51AF" w:rsidRDefault="003F74A3" w:rsidP="006F51AF">
      <w:pPr>
        <w:pStyle w:val="Akapitzlist"/>
        <w:numPr>
          <w:ilvl w:val="0"/>
          <w:numId w:val="9"/>
        </w:numPr>
        <w:spacing w:before="120" w:after="0" w:line="240" w:lineRule="auto"/>
        <w:ind w:left="714" w:hanging="357"/>
        <w:jc w:val="both"/>
        <w:rPr>
          <w:rFonts w:ascii="Times New Roman" w:hAnsi="Times New Roman" w:cs="Times New Roman"/>
          <w:sz w:val="24"/>
          <w:szCs w:val="24"/>
        </w:rPr>
      </w:pPr>
      <w:r w:rsidRPr="006F51AF">
        <w:rPr>
          <w:rFonts w:ascii="Times New Roman" w:hAnsi="Times New Roman" w:cs="Times New Roman"/>
          <w:sz w:val="24"/>
          <w:szCs w:val="24"/>
        </w:rPr>
        <w:t>Prof. dr hab.</w:t>
      </w:r>
      <w:r w:rsidRPr="006F51AF">
        <w:rPr>
          <w:rFonts w:ascii="Times New Roman" w:hAnsi="Times New Roman" w:cs="Times New Roman"/>
          <w:sz w:val="24"/>
          <w:szCs w:val="24"/>
        </w:rPr>
        <w:tab/>
      </w:r>
      <w:r w:rsidRPr="006F51AF">
        <w:rPr>
          <w:rFonts w:ascii="Times New Roman" w:hAnsi="Times New Roman" w:cs="Times New Roman"/>
          <w:b/>
          <w:sz w:val="24"/>
          <w:szCs w:val="24"/>
        </w:rPr>
        <w:t>Maria KORYTOWSKA</w:t>
      </w:r>
      <w:r w:rsidR="00914B83" w:rsidRPr="006F51AF">
        <w:rPr>
          <w:rFonts w:ascii="Times New Roman" w:hAnsi="Times New Roman" w:cs="Times New Roman"/>
          <w:sz w:val="24"/>
          <w:szCs w:val="24"/>
        </w:rPr>
        <w:t xml:space="preserve"> </w:t>
      </w:r>
      <w:r w:rsidRPr="006F51AF">
        <w:rPr>
          <w:rFonts w:ascii="Times New Roman" w:hAnsi="Times New Roman" w:cs="Times New Roman"/>
          <w:sz w:val="24"/>
          <w:szCs w:val="24"/>
        </w:rPr>
        <w:t xml:space="preserve"> za całokształt dorobku naukowego</w:t>
      </w:r>
      <w:r w:rsidR="006F51AF" w:rsidRPr="006F51AF">
        <w:rPr>
          <w:rFonts w:ascii="Times New Roman" w:hAnsi="Times New Roman" w:cs="Times New Roman"/>
          <w:sz w:val="24"/>
          <w:szCs w:val="24"/>
        </w:rPr>
        <w:t>,</w:t>
      </w:r>
      <w:r w:rsidRPr="006F51AF">
        <w:rPr>
          <w:rFonts w:ascii="Times New Roman" w:hAnsi="Times New Roman" w:cs="Times New Roman"/>
          <w:sz w:val="24"/>
          <w:szCs w:val="24"/>
        </w:rPr>
        <w:t xml:space="preserve"> </w:t>
      </w:r>
      <w:r w:rsidR="006F51AF" w:rsidRPr="006F51AF">
        <w:rPr>
          <w:rFonts w:ascii="Times New Roman" w:hAnsi="Times New Roman" w:cs="Times New Roman"/>
          <w:sz w:val="24"/>
          <w:szCs w:val="24"/>
        </w:rPr>
        <w:t xml:space="preserve">który </w:t>
      </w:r>
      <w:r w:rsidRPr="006F51AF">
        <w:rPr>
          <w:rFonts w:ascii="Times New Roman" w:hAnsi="Times New Roman" w:cs="Times New Roman"/>
          <w:sz w:val="24"/>
          <w:szCs w:val="24"/>
        </w:rPr>
        <w:t xml:space="preserve">należy uznać za wybitny z wielu powodów. Podziw budzi już sama objętość: składa się nań bowiem ponad 90 publikacji (w tym kilkanaście książek) o charakterze interdyscyplinarnym z zakresu szeroko rozumianej humanistyki literackiej i kulturowej, mitokrytyki czy historii idei oraz komparatystyki. Prace te, pisane po polsku, angielsku bądź francusku, cechuje metodologiczna precyzja, a także oryginalność myśli połączona z rzetelnością analiz oraz błyskotliwością ujęć syntetycznych, często dotyczących tematów rozpatrywanych przez pryzmat wielu stuleci i wielu literatur europejskich. W ujęciu prof. </w:t>
      </w:r>
      <w:r w:rsidR="006F51AF" w:rsidRPr="006F51AF">
        <w:rPr>
          <w:rFonts w:ascii="Times New Roman" w:hAnsi="Times New Roman" w:cs="Times New Roman"/>
          <w:sz w:val="24"/>
          <w:szCs w:val="24"/>
        </w:rPr>
        <w:t xml:space="preserve">M. </w:t>
      </w:r>
      <w:r w:rsidRPr="006F51AF">
        <w:rPr>
          <w:rFonts w:ascii="Times New Roman" w:hAnsi="Times New Roman" w:cs="Times New Roman"/>
          <w:sz w:val="24"/>
          <w:szCs w:val="24"/>
        </w:rPr>
        <w:t xml:space="preserve">Korytowskiej komparatystyka ma zarówno umożliwić rozpoznanie uniwersalnych wymiarów kultury, jak i dać wgląd w to, co dla danej kultury swoiste i wyjątkowe, przy czym uprawianie komparatystyki jest dla </w:t>
      </w:r>
      <w:r w:rsidR="006F51AF" w:rsidRPr="006F51AF">
        <w:rPr>
          <w:rFonts w:ascii="Times New Roman" w:hAnsi="Times New Roman" w:cs="Times New Roman"/>
          <w:sz w:val="24"/>
          <w:szCs w:val="24"/>
        </w:rPr>
        <w:t>niej</w:t>
      </w:r>
      <w:r w:rsidRPr="006F51AF">
        <w:rPr>
          <w:rFonts w:ascii="Times New Roman" w:hAnsi="Times New Roman" w:cs="Times New Roman"/>
          <w:sz w:val="24"/>
          <w:szCs w:val="24"/>
        </w:rPr>
        <w:t xml:space="preserve"> nie tylko formą aktywności badawczej, ale również ważnym zobowiązaniem społecznym. </w:t>
      </w:r>
      <w:r w:rsidR="00914B83" w:rsidRPr="006F51AF">
        <w:rPr>
          <w:rFonts w:ascii="Times New Roman" w:hAnsi="Times New Roman" w:cs="Times New Roman"/>
          <w:sz w:val="24"/>
          <w:szCs w:val="24"/>
          <w:u w:val="single"/>
        </w:rPr>
        <w:t>Wnioskodawca</w:t>
      </w:r>
      <w:r w:rsidR="00914B83" w:rsidRPr="006F51AF">
        <w:rPr>
          <w:rFonts w:ascii="Times New Roman" w:hAnsi="Times New Roman" w:cs="Times New Roman"/>
          <w:sz w:val="24"/>
          <w:szCs w:val="24"/>
        </w:rPr>
        <w:t xml:space="preserve"> - Wydział Polonistyki, Uniwersytet Jagielloński;</w:t>
      </w:r>
    </w:p>
    <w:p w:rsidR="00924E5E" w:rsidRDefault="00924E5E" w:rsidP="00924E5E">
      <w:pPr>
        <w:pStyle w:val="Akapitzlist"/>
        <w:spacing w:after="0" w:line="240" w:lineRule="auto"/>
        <w:jc w:val="both"/>
        <w:rPr>
          <w:rFonts w:ascii="Times New Roman" w:hAnsi="Times New Roman" w:cs="Times New Roman"/>
          <w:sz w:val="24"/>
          <w:szCs w:val="24"/>
        </w:rPr>
      </w:pPr>
    </w:p>
    <w:p w:rsidR="00914B83" w:rsidRPr="00914B83" w:rsidRDefault="003F74A3" w:rsidP="00891E1B">
      <w:pPr>
        <w:pStyle w:val="Akapitzlist"/>
        <w:numPr>
          <w:ilvl w:val="0"/>
          <w:numId w:val="9"/>
        </w:numPr>
        <w:tabs>
          <w:tab w:val="left" w:pos="709"/>
        </w:tabs>
        <w:spacing w:after="0" w:line="240" w:lineRule="auto"/>
        <w:jc w:val="both"/>
        <w:rPr>
          <w:rFonts w:ascii="Times New Roman" w:eastAsia="Times New Roman" w:hAnsi="Times New Roman" w:cs="Times New Roman"/>
          <w:sz w:val="24"/>
          <w:szCs w:val="24"/>
          <w:lang w:eastAsia="pl-PL" w:bidi="he-IL"/>
        </w:rPr>
      </w:pPr>
      <w:r w:rsidRPr="003F74A3">
        <w:rPr>
          <w:rFonts w:ascii="Times New Roman" w:hAnsi="Times New Roman" w:cs="Times New Roman"/>
          <w:sz w:val="24"/>
          <w:szCs w:val="24"/>
        </w:rPr>
        <w:t xml:space="preserve">Prof. dr hab. </w:t>
      </w:r>
      <w:r w:rsidRPr="003F74A3">
        <w:rPr>
          <w:rFonts w:ascii="Times New Roman" w:hAnsi="Times New Roman" w:cs="Times New Roman"/>
          <w:b/>
          <w:sz w:val="24"/>
          <w:szCs w:val="24"/>
        </w:rPr>
        <w:t>Wojciech Jan</w:t>
      </w:r>
      <w:r w:rsidR="00D13569">
        <w:rPr>
          <w:rFonts w:ascii="Times New Roman" w:hAnsi="Times New Roman" w:cs="Times New Roman"/>
          <w:b/>
          <w:sz w:val="24"/>
          <w:szCs w:val="24"/>
        </w:rPr>
        <w:t>usz</w:t>
      </w:r>
      <w:r w:rsidRPr="003F74A3">
        <w:rPr>
          <w:rFonts w:ascii="Times New Roman" w:hAnsi="Times New Roman" w:cs="Times New Roman"/>
          <w:b/>
          <w:sz w:val="24"/>
          <w:szCs w:val="24"/>
        </w:rPr>
        <w:t xml:space="preserve"> KUCHARZ</w:t>
      </w:r>
      <w:r w:rsidR="00924E5E">
        <w:rPr>
          <w:rFonts w:ascii="Times New Roman" w:hAnsi="Times New Roman" w:cs="Times New Roman"/>
          <w:sz w:val="24"/>
          <w:szCs w:val="24"/>
        </w:rPr>
        <w:t xml:space="preserve"> </w:t>
      </w:r>
      <w:r w:rsidR="00891E1B">
        <w:rPr>
          <w:rFonts w:ascii="Times New Roman" w:hAnsi="Times New Roman" w:cs="Times New Roman"/>
          <w:sz w:val="24"/>
          <w:szCs w:val="24"/>
        </w:rPr>
        <w:t>z</w:t>
      </w:r>
      <w:r w:rsidR="00891E1B" w:rsidRPr="00891E1B">
        <w:rPr>
          <w:rFonts w:ascii="Times New Roman" w:hAnsi="Times New Roman" w:cs="Times New Roman"/>
          <w:sz w:val="24"/>
          <w:szCs w:val="24"/>
        </w:rPr>
        <w:t xml:space="preserve">a wybitny wkład w tworzenie nowego kierunku badań w dziedzinie rzeczywistej geometrii  algebraicznej, w szczególności za wypracowanie oryginalnych metod badawczych, które dokonały przełomu w badaniach topologii rzeczywistych rozmaitości algebraicznych. </w:t>
      </w:r>
      <w:r w:rsidR="006F51AF">
        <w:rPr>
          <w:rFonts w:ascii="Times New Roman" w:hAnsi="Times New Roman" w:cs="Times New Roman"/>
          <w:sz w:val="24"/>
          <w:szCs w:val="24"/>
        </w:rPr>
        <w:t xml:space="preserve">Prof. </w:t>
      </w:r>
      <w:r w:rsidR="00891E1B" w:rsidRPr="00891E1B">
        <w:rPr>
          <w:rFonts w:ascii="Times New Roman" w:hAnsi="Times New Roman" w:cs="Times New Roman"/>
          <w:sz w:val="24"/>
          <w:szCs w:val="24"/>
        </w:rPr>
        <w:t>W</w:t>
      </w:r>
      <w:r w:rsidR="006F51AF">
        <w:rPr>
          <w:rFonts w:ascii="Times New Roman" w:hAnsi="Times New Roman" w:cs="Times New Roman"/>
          <w:sz w:val="24"/>
          <w:szCs w:val="24"/>
        </w:rPr>
        <w:t>.</w:t>
      </w:r>
      <w:r w:rsidR="00891E1B" w:rsidRPr="00891E1B">
        <w:rPr>
          <w:rFonts w:ascii="Times New Roman" w:hAnsi="Times New Roman" w:cs="Times New Roman"/>
          <w:sz w:val="24"/>
          <w:szCs w:val="24"/>
        </w:rPr>
        <w:t xml:space="preserve"> Kucharz jest  jednym </w:t>
      </w:r>
      <w:r w:rsidR="00891E1B">
        <w:rPr>
          <w:rFonts w:ascii="Times New Roman" w:hAnsi="Times New Roman" w:cs="Times New Roman"/>
          <w:sz w:val="24"/>
          <w:szCs w:val="24"/>
        </w:rPr>
        <w:br/>
      </w:r>
      <w:r w:rsidR="00891E1B" w:rsidRPr="00891E1B">
        <w:rPr>
          <w:rFonts w:ascii="Times New Roman" w:hAnsi="Times New Roman" w:cs="Times New Roman"/>
          <w:sz w:val="24"/>
          <w:szCs w:val="24"/>
        </w:rPr>
        <w:t>z najbardziej rozpoznawalnych polskich matematyków na świecie, którego rezultaty zdobyły szerokie uznanie m. in. Rene Thom‘a  i Laurenta Schwartza - laureatów Medalu Fieldsa</w:t>
      </w:r>
      <w:r w:rsidR="00924E5E">
        <w:rPr>
          <w:rFonts w:ascii="Times New Roman" w:hAnsi="Times New Roman" w:cs="Times New Roman"/>
          <w:sz w:val="24"/>
          <w:szCs w:val="24"/>
        </w:rPr>
        <w:t>.</w:t>
      </w:r>
    </w:p>
    <w:p w:rsidR="003F74A3" w:rsidRDefault="00914B83" w:rsidP="00924E5E">
      <w:pPr>
        <w:pStyle w:val="Akapitzlist"/>
        <w:tabs>
          <w:tab w:val="left" w:pos="709"/>
        </w:tabs>
        <w:spacing w:after="0" w:line="240" w:lineRule="auto"/>
        <w:jc w:val="both"/>
        <w:rPr>
          <w:rFonts w:ascii="Times New Roman" w:eastAsia="Calibri" w:hAnsi="Times New Roman" w:cs="Times New Roman"/>
          <w:sz w:val="24"/>
          <w:szCs w:val="24"/>
          <w:lang w:bidi="he-IL"/>
        </w:rPr>
      </w:pPr>
      <w:r w:rsidRPr="006F51AF">
        <w:rPr>
          <w:rFonts w:ascii="Times New Roman" w:hAnsi="Times New Roman" w:cs="Times New Roman"/>
          <w:sz w:val="24"/>
          <w:szCs w:val="24"/>
          <w:u w:val="single"/>
        </w:rPr>
        <w:t>Wnioskodawca</w:t>
      </w:r>
      <w:r w:rsidRPr="00914B83">
        <w:rPr>
          <w:rFonts w:ascii="Times New Roman" w:hAnsi="Times New Roman" w:cs="Times New Roman"/>
          <w:sz w:val="24"/>
          <w:szCs w:val="24"/>
        </w:rPr>
        <w:t xml:space="preserve"> </w:t>
      </w:r>
      <w:r w:rsidR="003F74A3" w:rsidRPr="003F74A3">
        <w:rPr>
          <w:rFonts w:ascii="Times New Roman" w:hAnsi="Times New Roman" w:cs="Times New Roman"/>
          <w:sz w:val="24"/>
          <w:szCs w:val="24"/>
        </w:rPr>
        <w:t>- Wydział Matematyki i Informatyki, Uniwersytet Jagielloński</w:t>
      </w:r>
      <w:r w:rsidR="003F74A3" w:rsidRPr="003F74A3">
        <w:rPr>
          <w:rFonts w:ascii="Times New Roman" w:eastAsia="Calibri" w:hAnsi="Times New Roman" w:cs="Times New Roman"/>
          <w:sz w:val="24"/>
          <w:szCs w:val="24"/>
          <w:lang w:bidi="he-IL"/>
        </w:rPr>
        <w:t>.</w:t>
      </w:r>
    </w:p>
    <w:p w:rsidR="00924E5E" w:rsidRPr="003F74A3" w:rsidRDefault="00924E5E" w:rsidP="00924E5E">
      <w:pPr>
        <w:pStyle w:val="Akapitzlist"/>
        <w:tabs>
          <w:tab w:val="left" w:pos="709"/>
        </w:tabs>
        <w:spacing w:after="0" w:line="240" w:lineRule="auto"/>
        <w:jc w:val="both"/>
        <w:rPr>
          <w:rFonts w:ascii="Times New Roman" w:eastAsia="Times New Roman" w:hAnsi="Times New Roman" w:cs="Times New Roman"/>
          <w:sz w:val="24"/>
          <w:szCs w:val="24"/>
          <w:lang w:eastAsia="pl-PL" w:bidi="he-IL"/>
        </w:rPr>
      </w:pPr>
    </w:p>
    <w:p w:rsidR="00914B83" w:rsidRPr="00BA5D9F" w:rsidRDefault="003F74A3" w:rsidP="00924E5E">
      <w:pPr>
        <w:pStyle w:val="Akapitzlist"/>
        <w:numPr>
          <w:ilvl w:val="0"/>
          <w:numId w:val="9"/>
        </w:numPr>
        <w:spacing w:after="0" w:line="240" w:lineRule="auto"/>
        <w:jc w:val="both"/>
        <w:rPr>
          <w:rFonts w:ascii="Times New Roman" w:eastAsia="Calibri" w:hAnsi="Times New Roman" w:cs="Times New Roman"/>
          <w:sz w:val="24"/>
          <w:szCs w:val="24"/>
          <w:lang w:bidi="he-IL"/>
        </w:rPr>
      </w:pPr>
      <w:r w:rsidRPr="00BA5D9F">
        <w:rPr>
          <w:rFonts w:ascii="Times New Roman" w:eastAsia="Calibri" w:hAnsi="Times New Roman" w:cs="Times New Roman"/>
          <w:sz w:val="24"/>
          <w:szCs w:val="24"/>
          <w:lang w:bidi="he-IL"/>
        </w:rPr>
        <w:t xml:space="preserve">Prof. dr hab. </w:t>
      </w:r>
      <w:r w:rsidRPr="00BA5D9F">
        <w:rPr>
          <w:rFonts w:ascii="Times New Roman" w:eastAsia="Calibri" w:hAnsi="Times New Roman" w:cs="Times New Roman"/>
          <w:b/>
          <w:sz w:val="24"/>
          <w:szCs w:val="24"/>
          <w:lang w:bidi="he-IL"/>
        </w:rPr>
        <w:t>Piotr PONIKOWSKI</w:t>
      </w:r>
      <w:r w:rsidR="006F51AF">
        <w:rPr>
          <w:rFonts w:ascii="Times New Roman" w:eastAsia="Calibri" w:hAnsi="Times New Roman" w:cs="Times New Roman"/>
          <w:sz w:val="24"/>
          <w:szCs w:val="24"/>
          <w:lang w:bidi="he-IL"/>
        </w:rPr>
        <w:t xml:space="preserve"> za</w:t>
      </w:r>
      <w:r w:rsidRPr="00BA5D9F">
        <w:rPr>
          <w:rFonts w:ascii="Times New Roman" w:eastAsia="Calibri" w:hAnsi="Times New Roman" w:cs="Times New Roman"/>
          <w:sz w:val="24"/>
          <w:szCs w:val="24"/>
          <w:lang w:bidi="he-IL"/>
        </w:rPr>
        <w:t xml:space="preserve"> </w:t>
      </w:r>
      <w:r w:rsidR="006F51AF" w:rsidRPr="006F51AF">
        <w:rPr>
          <w:rFonts w:ascii="Times New Roman" w:eastAsia="Calibri" w:hAnsi="Times New Roman" w:cs="Times New Roman"/>
          <w:sz w:val="24"/>
          <w:szCs w:val="24"/>
          <w:lang w:bidi="he-IL"/>
        </w:rPr>
        <w:t>w</w:t>
      </w:r>
      <w:r w:rsidRPr="006F51AF">
        <w:rPr>
          <w:rFonts w:ascii="Times New Roman" w:eastAsia="Calibri" w:hAnsi="Times New Roman" w:cs="Times New Roman"/>
          <w:sz w:val="24"/>
          <w:szCs w:val="24"/>
          <w:lang w:bidi="he-IL"/>
        </w:rPr>
        <w:t>ybitny dorobek dotyczący problemu niewydolności serca</w:t>
      </w:r>
      <w:r w:rsidR="006F51AF">
        <w:rPr>
          <w:rFonts w:ascii="Times New Roman" w:eastAsia="Calibri" w:hAnsi="Times New Roman" w:cs="Times New Roman"/>
          <w:sz w:val="24"/>
          <w:szCs w:val="24"/>
          <w:lang w:bidi="he-IL"/>
        </w:rPr>
        <w:t>.</w:t>
      </w:r>
      <w:r w:rsidRPr="00BA5D9F">
        <w:rPr>
          <w:rFonts w:ascii="Times New Roman" w:eastAsia="Calibri" w:hAnsi="Times New Roman" w:cs="Times New Roman"/>
          <w:sz w:val="24"/>
          <w:szCs w:val="24"/>
          <w:lang w:bidi="he-IL"/>
        </w:rPr>
        <w:t xml:space="preserve"> </w:t>
      </w:r>
      <w:r w:rsidR="00BA5D9F" w:rsidRPr="00BA5D9F">
        <w:rPr>
          <w:rFonts w:ascii="Times New Roman" w:eastAsia="Calibri" w:hAnsi="Times New Roman" w:cs="Times New Roman"/>
          <w:sz w:val="24"/>
          <w:szCs w:val="24"/>
          <w:lang w:bidi="he-IL"/>
        </w:rPr>
        <w:t xml:space="preserve">Dorobek naukowy obejmuje współautorstwo łącznie ponad 600 prac ogłoszonych drukiem w czasopismach recenzowanych, łączna liczba cytowań </w:t>
      </w:r>
      <w:r w:rsidR="006F51AF">
        <w:rPr>
          <w:rFonts w:ascii="Times New Roman" w:eastAsia="Calibri" w:hAnsi="Times New Roman" w:cs="Times New Roman"/>
          <w:sz w:val="24"/>
          <w:szCs w:val="24"/>
          <w:lang w:bidi="he-IL"/>
        </w:rPr>
        <w:br/>
      </w:r>
      <w:r w:rsidR="00BA5D9F" w:rsidRPr="00BA5D9F">
        <w:rPr>
          <w:rFonts w:ascii="Times New Roman" w:eastAsia="Calibri" w:hAnsi="Times New Roman" w:cs="Times New Roman"/>
          <w:sz w:val="24"/>
          <w:szCs w:val="24"/>
          <w:lang w:bidi="he-IL"/>
        </w:rPr>
        <w:t>w piśmiennictwie międzynarodowym wynosi ponad 57000, H-index wynosi 94 (wg bazy Scopus na dzień 26.06.2018).</w:t>
      </w:r>
      <w:r w:rsidR="006F51AF">
        <w:rPr>
          <w:rFonts w:ascii="Times New Roman" w:eastAsia="Calibri" w:hAnsi="Times New Roman" w:cs="Times New Roman"/>
          <w:sz w:val="24"/>
          <w:szCs w:val="24"/>
          <w:lang w:bidi="he-IL"/>
        </w:rPr>
        <w:t xml:space="preserve"> </w:t>
      </w:r>
      <w:r w:rsidR="00BA5D9F" w:rsidRPr="00BA5D9F">
        <w:rPr>
          <w:rFonts w:ascii="Times New Roman" w:eastAsia="Calibri" w:hAnsi="Times New Roman" w:cs="Times New Roman"/>
          <w:sz w:val="24"/>
          <w:szCs w:val="24"/>
          <w:lang w:bidi="he-IL"/>
        </w:rPr>
        <w:t>Znalazł się na liście Rankingu Thomson Reuters Ranking „The World's Most Influential Scientific Minds” - najczęściej cytowanych naukowców na świecie w roku 2016, 2017</w:t>
      </w:r>
      <w:r w:rsidR="00B01429">
        <w:rPr>
          <w:rFonts w:ascii="Times New Roman" w:eastAsia="Calibri" w:hAnsi="Times New Roman" w:cs="Times New Roman"/>
          <w:sz w:val="24"/>
          <w:szCs w:val="24"/>
          <w:lang w:bidi="he-IL"/>
        </w:rPr>
        <w:t>.</w:t>
      </w:r>
    </w:p>
    <w:p w:rsidR="003F74A3" w:rsidRDefault="00914B83" w:rsidP="00924E5E">
      <w:pPr>
        <w:pStyle w:val="Akapitzlist"/>
        <w:spacing w:after="0" w:line="240" w:lineRule="auto"/>
        <w:jc w:val="both"/>
        <w:rPr>
          <w:rFonts w:ascii="Times New Roman" w:eastAsia="Calibri" w:hAnsi="Times New Roman" w:cs="Times New Roman"/>
          <w:sz w:val="24"/>
          <w:szCs w:val="24"/>
          <w:lang w:bidi="he-IL"/>
        </w:rPr>
      </w:pPr>
      <w:r w:rsidRPr="006F51AF">
        <w:rPr>
          <w:rFonts w:ascii="Times New Roman" w:eastAsia="Calibri" w:hAnsi="Times New Roman" w:cs="Times New Roman"/>
          <w:sz w:val="24"/>
          <w:szCs w:val="24"/>
          <w:u w:val="single"/>
          <w:lang w:bidi="he-IL"/>
        </w:rPr>
        <w:t>Wnioskodawca</w:t>
      </w:r>
      <w:r w:rsidRPr="00914B83">
        <w:rPr>
          <w:rFonts w:ascii="Times New Roman" w:eastAsia="Calibri" w:hAnsi="Times New Roman" w:cs="Times New Roman"/>
          <w:sz w:val="24"/>
          <w:szCs w:val="24"/>
          <w:lang w:bidi="he-IL"/>
        </w:rPr>
        <w:t xml:space="preserve"> </w:t>
      </w:r>
      <w:r w:rsidR="003F74A3" w:rsidRPr="003F74A3">
        <w:rPr>
          <w:rFonts w:ascii="Times New Roman" w:eastAsia="Calibri" w:hAnsi="Times New Roman" w:cs="Times New Roman"/>
          <w:sz w:val="24"/>
          <w:szCs w:val="24"/>
          <w:lang w:bidi="he-IL"/>
        </w:rPr>
        <w:t>- JM Rektor Uniwersytetu Medycznego im. Piastów Śląskich we Wrocławiu.</w:t>
      </w:r>
    </w:p>
    <w:p w:rsidR="00924E5E" w:rsidRPr="003F74A3" w:rsidRDefault="00924E5E" w:rsidP="00924E5E">
      <w:pPr>
        <w:pStyle w:val="Akapitzlist"/>
        <w:spacing w:after="0" w:line="240" w:lineRule="auto"/>
        <w:jc w:val="both"/>
        <w:rPr>
          <w:rFonts w:ascii="Times New Roman" w:eastAsia="Calibri" w:hAnsi="Times New Roman" w:cs="Times New Roman"/>
          <w:sz w:val="24"/>
          <w:szCs w:val="24"/>
          <w:lang w:bidi="he-IL"/>
        </w:rPr>
      </w:pPr>
    </w:p>
    <w:p w:rsidR="00924E5E" w:rsidRDefault="003F74A3" w:rsidP="00924E5E">
      <w:pPr>
        <w:pStyle w:val="Akapitzlist"/>
        <w:numPr>
          <w:ilvl w:val="0"/>
          <w:numId w:val="9"/>
        </w:numPr>
        <w:spacing w:after="0" w:line="240" w:lineRule="auto"/>
        <w:jc w:val="both"/>
        <w:rPr>
          <w:rFonts w:ascii="Times New Roman" w:eastAsia="Calibri" w:hAnsi="Times New Roman" w:cs="Times New Roman"/>
          <w:sz w:val="24"/>
          <w:szCs w:val="24"/>
          <w:lang w:bidi="he-IL"/>
        </w:rPr>
      </w:pPr>
      <w:r w:rsidRPr="003F74A3">
        <w:rPr>
          <w:rFonts w:ascii="Times New Roman" w:eastAsia="Calibri" w:hAnsi="Times New Roman" w:cs="Times New Roman"/>
          <w:sz w:val="24"/>
          <w:szCs w:val="24"/>
          <w:lang w:bidi="he-IL"/>
        </w:rPr>
        <w:t xml:space="preserve">Prof. dr hab. </w:t>
      </w:r>
      <w:r w:rsidRPr="003F74A3">
        <w:rPr>
          <w:rFonts w:ascii="Times New Roman" w:eastAsia="Calibri" w:hAnsi="Times New Roman" w:cs="Times New Roman"/>
          <w:sz w:val="24"/>
          <w:szCs w:val="24"/>
          <w:lang w:bidi="he-IL"/>
        </w:rPr>
        <w:tab/>
      </w:r>
      <w:r w:rsidRPr="0079588B">
        <w:rPr>
          <w:rFonts w:ascii="Times New Roman" w:eastAsia="Calibri" w:hAnsi="Times New Roman" w:cs="Times New Roman"/>
          <w:b/>
          <w:sz w:val="24"/>
          <w:szCs w:val="24"/>
          <w:lang w:bidi="he-IL"/>
        </w:rPr>
        <w:t>Bogusz SALWIŃSKI</w:t>
      </w:r>
      <w:r w:rsidR="006F51AF">
        <w:rPr>
          <w:rFonts w:ascii="Times New Roman" w:eastAsia="Calibri" w:hAnsi="Times New Roman" w:cs="Times New Roman"/>
          <w:sz w:val="24"/>
          <w:szCs w:val="24"/>
          <w:lang w:bidi="he-IL"/>
        </w:rPr>
        <w:t xml:space="preserve"> </w:t>
      </w:r>
      <w:r w:rsidRPr="003F74A3">
        <w:rPr>
          <w:rFonts w:ascii="Times New Roman" w:eastAsia="Calibri" w:hAnsi="Times New Roman" w:cs="Times New Roman"/>
          <w:sz w:val="24"/>
          <w:szCs w:val="24"/>
          <w:lang w:bidi="he-IL"/>
        </w:rPr>
        <w:t>za całokształt pracy twórczej i dydaktycznej</w:t>
      </w:r>
      <w:r w:rsidR="006F51AF">
        <w:rPr>
          <w:rFonts w:ascii="Times New Roman" w:eastAsia="Calibri" w:hAnsi="Times New Roman" w:cs="Times New Roman"/>
          <w:sz w:val="24"/>
          <w:szCs w:val="24"/>
          <w:lang w:bidi="he-IL"/>
        </w:rPr>
        <w:t>,</w:t>
      </w:r>
      <w:r w:rsidRPr="003F74A3">
        <w:rPr>
          <w:rFonts w:ascii="Times New Roman" w:eastAsia="Calibri" w:hAnsi="Times New Roman" w:cs="Times New Roman"/>
          <w:sz w:val="24"/>
          <w:szCs w:val="24"/>
          <w:lang w:bidi="he-IL"/>
        </w:rPr>
        <w:t xml:space="preserve"> </w:t>
      </w:r>
      <w:r w:rsidR="006F51AF">
        <w:rPr>
          <w:rFonts w:ascii="Times New Roman" w:eastAsia="Calibri" w:hAnsi="Times New Roman" w:cs="Times New Roman"/>
          <w:sz w:val="24"/>
          <w:szCs w:val="24"/>
          <w:lang w:bidi="he-IL"/>
        </w:rPr>
        <w:t xml:space="preserve">za </w:t>
      </w:r>
      <w:r w:rsidR="00924E5E">
        <w:rPr>
          <w:rFonts w:ascii="Times New Roman" w:eastAsia="Calibri" w:hAnsi="Times New Roman" w:cs="Times New Roman"/>
          <w:sz w:val="24"/>
          <w:szCs w:val="24"/>
          <w:lang w:bidi="he-IL"/>
        </w:rPr>
        <w:t>dorobek rzeźbiarski</w:t>
      </w:r>
      <w:r w:rsidR="006F51AF">
        <w:rPr>
          <w:rFonts w:ascii="Times New Roman" w:eastAsia="Calibri" w:hAnsi="Times New Roman" w:cs="Times New Roman"/>
          <w:sz w:val="24"/>
          <w:szCs w:val="24"/>
          <w:lang w:bidi="he-IL"/>
        </w:rPr>
        <w:t>,</w:t>
      </w:r>
      <w:r w:rsidR="00924E5E">
        <w:rPr>
          <w:rFonts w:ascii="Times New Roman" w:eastAsia="Calibri" w:hAnsi="Times New Roman" w:cs="Times New Roman"/>
          <w:sz w:val="24"/>
          <w:szCs w:val="24"/>
          <w:lang w:bidi="he-IL"/>
        </w:rPr>
        <w:t xml:space="preserve"> </w:t>
      </w:r>
      <w:r w:rsidR="006F51AF">
        <w:rPr>
          <w:rFonts w:ascii="Times New Roman" w:eastAsia="Calibri" w:hAnsi="Times New Roman" w:cs="Times New Roman"/>
          <w:sz w:val="24"/>
          <w:szCs w:val="24"/>
          <w:lang w:bidi="he-IL"/>
        </w:rPr>
        <w:t>który jest</w:t>
      </w:r>
      <w:r w:rsidR="00924E5E">
        <w:rPr>
          <w:rFonts w:ascii="Times New Roman" w:eastAsia="Calibri" w:hAnsi="Times New Roman" w:cs="Times New Roman"/>
          <w:sz w:val="24"/>
          <w:szCs w:val="24"/>
          <w:lang w:bidi="he-IL"/>
        </w:rPr>
        <w:t xml:space="preserve"> dziełem wybitnym, przekraczającym przypisane t</w:t>
      </w:r>
      <w:r w:rsidR="006F51AF">
        <w:rPr>
          <w:rFonts w:ascii="Times New Roman" w:eastAsia="Calibri" w:hAnsi="Times New Roman" w:cs="Times New Roman"/>
          <w:sz w:val="24"/>
          <w:szCs w:val="24"/>
          <w:lang w:bidi="he-IL"/>
        </w:rPr>
        <w:t>radycyjnie rzeźbie granice. Prof. B. Salwiński jest</w:t>
      </w:r>
      <w:r w:rsidR="00924E5E">
        <w:rPr>
          <w:rFonts w:ascii="Times New Roman" w:eastAsia="Calibri" w:hAnsi="Times New Roman" w:cs="Times New Roman"/>
          <w:sz w:val="24"/>
          <w:szCs w:val="24"/>
          <w:lang w:bidi="he-IL"/>
        </w:rPr>
        <w:t xml:space="preserve"> szczególnie zasłużony jako projektant i realizator pomników – kommemorytatywnej sztuki monumentalnej utrwalającej w pamięci kolejnych pokoleń Polaków przełomowe dla dziejów narodu wydarzenia historyczne </w:t>
      </w:r>
      <w:r w:rsidR="006F51AF">
        <w:rPr>
          <w:rFonts w:ascii="Times New Roman" w:eastAsia="Calibri" w:hAnsi="Times New Roman" w:cs="Times New Roman"/>
          <w:sz w:val="24"/>
          <w:szCs w:val="24"/>
          <w:lang w:bidi="he-IL"/>
        </w:rPr>
        <w:t>i odgrywającej istotną</w:t>
      </w:r>
      <w:r w:rsidR="00924E5E">
        <w:rPr>
          <w:rFonts w:ascii="Times New Roman" w:eastAsia="Calibri" w:hAnsi="Times New Roman" w:cs="Times New Roman"/>
          <w:sz w:val="24"/>
          <w:szCs w:val="24"/>
          <w:lang w:bidi="he-IL"/>
        </w:rPr>
        <w:t xml:space="preserve"> funkcję w aranżowaniu przestrzeni publicznej.</w:t>
      </w:r>
    </w:p>
    <w:p w:rsidR="003F74A3" w:rsidRDefault="00914B83" w:rsidP="00924E5E">
      <w:pPr>
        <w:pStyle w:val="Akapitzlist"/>
        <w:spacing w:after="0" w:line="240" w:lineRule="auto"/>
        <w:jc w:val="both"/>
        <w:rPr>
          <w:rFonts w:ascii="Times New Roman" w:eastAsia="Calibri" w:hAnsi="Times New Roman" w:cs="Times New Roman"/>
          <w:sz w:val="24"/>
          <w:szCs w:val="24"/>
          <w:lang w:bidi="he-IL"/>
        </w:rPr>
      </w:pPr>
      <w:r w:rsidRPr="006F51AF">
        <w:rPr>
          <w:rFonts w:ascii="Times New Roman" w:eastAsia="Calibri" w:hAnsi="Times New Roman" w:cs="Times New Roman"/>
          <w:sz w:val="24"/>
          <w:szCs w:val="24"/>
          <w:u w:val="single"/>
          <w:lang w:bidi="he-IL"/>
        </w:rPr>
        <w:t>Wnioskodawca</w:t>
      </w:r>
      <w:r w:rsidRPr="00914B83">
        <w:rPr>
          <w:rFonts w:ascii="Times New Roman" w:eastAsia="Calibri" w:hAnsi="Times New Roman" w:cs="Times New Roman"/>
          <w:sz w:val="24"/>
          <w:szCs w:val="24"/>
          <w:lang w:bidi="he-IL"/>
        </w:rPr>
        <w:t xml:space="preserve"> </w:t>
      </w:r>
      <w:r>
        <w:rPr>
          <w:rFonts w:ascii="Times New Roman" w:eastAsia="Calibri" w:hAnsi="Times New Roman" w:cs="Times New Roman"/>
          <w:sz w:val="24"/>
          <w:szCs w:val="24"/>
          <w:lang w:bidi="he-IL"/>
        </w:rPr>
        <w:t xml:space="preserve">- </w:t>
      </w:r>
      <w:r w:rsidR="00B01429">
        <w:rPr>
          <w:rFonts w:ascii="Times New Roman" w:eastAsia="Calibri" w:hAnsi="Times New Roman" w:cs="Times New Roman"/>
          <w:sz w:val="24"/>
          <w:szCs w:val="24"/>
          <w:lang w:bidi="he-IL"/>
        </w:rPr>
        <w:t>Wydział Rzeźby, Akademia S</w:t>
      </w:r>
      <w:r w:rsidR="003F74A3" w:rsidRPr="003F74A3">
        <w:rPr>
          <w:rFonts w:ascii="Times New Roman" w:eastAsia="Calibri" w:hAnsi="Times New Roman" w:cs="Times New Roman"/>
          <w:sz w:val="24"/>
          <w:szCs w:val="24"/>
          <w:lang w:bidi="he-IL"/>
        </w:rPr>
        <w:t xml:space="preserve">ztuk Pięknych im. </w:t>
      </w:r>
      <w:r w:rsidR="003F74A3" w:rsidRPr="00914B83">
        <w:rPr>
          <w:rFonts w:ascii="Times New Roman" w:eastAsia="Calibri" w:hAnsi="Times New Roman" w:cs="Times New Roman"/>
          <w:sz w:val="24"/>
          <w:szCs w:val="24"/>
          <w:lang w:bidi="he-IL"/>
        </w:rPr>
        <w:t xml:space="preserve">Jana Matejki </w:t>
      </w:r>
      <w:r w:rsidR="00924E5E">
        <w:rPr>
          <w:rFonts w:ascii="Times New Roman" w:eastAsia="Calibri" w:hAnsi="Times New Roman" w:cs="Times New Roman"/>
          <w:sz w:val="24"/>
          <w:szCs w:val="24"/>
          <w:lang w:bidi="he-IL"/>
        </w:rPr>
        <w:br/>
      </w:r>
      <w:r w:rsidR="003F74A3" w:rsidRPr="00914B83">
        <w:rPr>
          <w:rFonts w:ascii="Times New Roman" w:eastAsia="Calibri" w:hAnsi="Times New Roman" w:cs="Times New Roman"/>
          <w:sz w:val="24"/>
          <w:szCs w:val="24"/>
          <w:lang w:bidi="he-IL"/>
        </w:rPr>
        <w:t>w Krakowie;</w:t>
      </w:r>
    </w:p>
    <w:p w:rsidR="00924E5E" w:rsidRPr="00914B83" w:rsidRDefault="00924E5E" w:rsidP="00924E5E">
      <w:pPr>
        <w:pStyle w:val="Akapitzlist"/>
        <w:spacing w:after="0" w:line="240" w:lineRule="auto"/>
        <w:jc w:val="both"/>
        <w:rPr>
          <w:rFonts w:ascii="Times New Roman" w:eastAsia="Calibri" w:hAnsi="Times New Roman" w:cs="Times New Roman"/>
          <w:sz w:val="24"/>
          <w:szCs w:val="24"/>
          <w:lang w:bidi="he-IL"/>
        </w:rPr>
      </w:pPr>
    </w:p>
    <w:p w:rsidR="00BA5D9F" w:rsidRDefault="003F74A3" w:rsidP="008337EF">
      <w:pPr>
        <w:pStyle w:val="Akapitzlist"/>
        <w:numPr>
          <w:ilvl w:val="0"/>
          <w:numId w:val="9"/>
        </w:numPr>
        <w:tabs>
          <w:tab w:val="left" w:pos="709"/>
        </w:tabs>
        <w:spacing w:after="0" w:line="240" w:lineRule="auto"/>
        <w:jc w:val="both"/>
        <w:rPr>
          <w:rFonts w:ascii="Times New Roman" w:eastAsia="Times New Roman" w:hAnsi="Times New Roman" w:cs="Times New Roman"/>
          <w:sz w:val="24"/>
          <w:szCs w:val="24"/>
          <w:lang w:eastAsia="pl-PL" w:bidi="he-IL"/>
        </w:rPr>
      </w:pPr>
      <w:r w:rsidRPr="0079588B">
        <w:rPr>
          <w:rFonts w:ascii="Times New Roman" w:eastAsia="Times New Roman" w:hAnsi="Times New Roman" w:cs="Times New Roman"/>
          <w:sz w:val="24"/>
          <w:szCs w:val="24"/>
          <w:lang w:eastAsia="pl-PL" w:bidi="he-IL"/>
        </w:rPr>
        <w:t>Prof. dr hab.</w:t>
      </w:r>
      <w:r w:rsidRPr="0079588B">
        <w:rPr>
          <w:rFonts w:ascii="Times New Roman" w:eastAsia="Times New Roman" w:hAnsi="Times New Roman" w:cs="Times New Roman"/>
          <w:sz w:val="24"/>
          <w:szCs w:val="24"/>
          <w:lang w:eastAsia="pl-PL" w:bidi="he-IL"/>
        </w:rPr>
        <w:tab/>
      </w:r>
      <w:r w:rsidRPr="0079588B">
        <w:rPr>
          <w:rFonts w:ascii="Times New Roman" w:eastAsia="Times New Roman" w:hAnsi="Times New Roman" w:cs="Times New Roman"/>
          <w:b/>
          <w:sz w:val="24"/>
          <w:szCs w:val="24"/>
          <w:lang w:eastAsia="pl-PL" w:bidi="he-IL"/>
        </w:rPr>
        <w:t>Zdzisław WĄSIK</w:t>
      </w:r>
      <w:r w:rsidR="006F51AF">
        <w:rPr>
          <w:rFonts w:ascii="Times New Roman" w:eastAsia="Times New Roman" w:hAnsi="Times New Roman" w:cs="Times New Roman"/>
          <w:sz w:val="24"/>
          <w:szCs w:val="24"/>
          <w:lang w:eastAsia="pl-PL" w:bidi="he-IL"/>
        </w:rPr>
        <w:t xml:space="preserve"> </w:t>
      </w:r>
      <w:r w:rsidRPr="006F51AF">
        <w:rPr>
          <w:rFonts w:ascii="Times New Roman" w:eastAsia="Times New Roman" w:hAnsi="Times New Roman" w:cs="Times New Roman"/>
          <w:sz w:val="24"/>
          <w:szCs w:val="24"/>
          <w:lang w:eastAsia="pl-PL" w:bidi="he-IL"/>
        </w:rPr>
        <w:t>za wkład w rozwój teorii wiedzy o języku jako systemie znakowym funkcjonującym w uwarunkowaniach dyskursywnych</w:t>
      </w:r>
      <w:r w:rsidR="006F51AF">
        <w:rPr>
          <w:rFonts w:ascii="Times New Roman" w:eastAsia="Times New Roman" w:hAnsi="Times New Roman" w:cs="Times New Roman"/>
          <w:sz w:val="24"/>
          <w:szCs w:val="24"/>
          <w:lang w:eastAsia="pl-PL" w:bidi="he-IL"/>
        </w:rPr>
        <w:t>.</w:t>
      </w:r>
      <w:r w:rsidRPr="0079588B">
        <w:rPr>
          <w:rFonts w:ascii="Times New Roman" w:eastAsia="Times New Roman" w:hAnsi="Times New Roman" w:cs="Times New Roman"/>
          <w:sz w:val="24"/>
          <w:szCs w:val="24"/>
          <w:lang w:eastAsia="pl-PL" w:bidi="he-IL"/>
        </w:rPr>
        <w:t xml:space="preserve"> </w:t>
      </w:r>
      <w:r w:rsidR="006F51AF">
        <w:rPr>
          <w:rFonts w:ascii="Times New Roman" w:eastAsia="Times New Roman" w:hAnsi="Times New Roman" w:cs="Times New Roman"/>
          <w:sz w:val="24"/>
          <w:szCs w:val="24"/>
          <w:lang w:eastAsia="pl-PL" w:bidi="he-IL"/>
        </w:rPr>
        <w:t>Jego d</w:t>
      </w:r>
      <w:r w:rsidR="00BA5D9F">
        <w:rPr>
          <w:rFonts w:ascii="Times New Roman" w:eastAsia="Times New Roman" w:hAnsi="Times New Roman" w:cs="Times New Roman"/>
          <w:sz w:val="24"/>
          <w:szCs w:val="24"/>
          <w:lang w:eastAsia="pl-PL" w:bidi="he-IL"/>
        </w:rPr>
        <w:t>orobek naukowy obejmuje rozprawy z</w:t>
      </w:r>
      <w:r w:rsidR="008337EF">
        <w:rPr>
          <w:rFonts w:ascii="Times New Roman" w:eastAsia="Times New Roman" w:hAnsi="Times New Roman" w:cs="Times New Roman"/>
          <w:sz w:val="24"/>
          <w:szCs w:val="24"/>
          <w:lang w:eastAsia="pl-PL" w:bidi="he-IL"/>
        </w:rPr>
        <w:t xml:space="preserve"> dziedziny typologii składni jęz</w:t>
      </w:r>
      <w:r w:rsidR="00BA5D9F">
        <w:rPr>
          <w:rFonts w:ascii="Times New Roman" w:eastAsia="Times New Roman" w:hAnsi="Times New Roman" w:cs="Times New Roman"/>
          <w:sz w:val="24"/>
          <w:szCs w:val="24"/>
          <w:lang w:eastAsia="pl-PL" w:bidi="he-IL"/>
        </w:rPr>
        <w:t>yków indoeuropejskich, zajmuje się epistemolo</w:t>
      </w:r>
      <w:r w:rsidR="008337EF">
        <w:rPr>
          <w:rFonts w:ascii="Times New Roman" w:eastAsia="Times New Roman" w:hAnsi="Times New Roman" w:cs="Times New Roman"/>
          <w:sz w:val="24"/>
          <w:szCs w:val="24"/>
          <w:lang w:eastAsia="pl-PL" w:bidi="he-IL"/>
        </w:rPr>
        <w:t>gią językoznawstwa, problematyką</w:t>
      </w:r>
      <w:r w:rsidR="00BA5D9F">
        <w:rPr>
          <w:rFonts w:ascii="Times New Roman" w:eastAsia="Times New Roman" w:hAnsi="Times New Roman" w:cs="Times New Roman"/>
          <w:sz w:val="24"/>
          <w:szCs w:val="24"/>
          <w:lang w:eastAsia="pl-PL" w:bidi="he-IL"/>
        </w:rPr>
        <w:t xml:space="preserve"> znaku </w:t>
      </w:r>
      <w:r w:rsidR="008337EF">
        <w:rPr>
          <w:rFonts w:ascii="Times New Roman" w:eastAsia="Times New Roman" w:hAnsi="Times New Roman" w:cs="Times New Roman"/>
          <w:sz w:val="24"/>
          <w:szCs w:val="24"/>
          <w:lang w:eastAsia="pl-PL" w:bidi="he-IL"/>
        </w:rPr>
        <w:br/>
      </w:r>
      <w:r w:rsidR="00BA5D9F">
        <w:rPr>
          <w:rFonts w:ascii="Times New Roman" w:eastAsia="Times New Roman" w:hAnsi="Times New Roman" w:cs="Times New Roman"/>
          <w:sz w:val="24"/>
          <w:szCs w:val="24"/>
          <w:lang w:eastAsia="pl-PL" w:bidi="he-IL"/>
        </w:rPr>
        <w:t>i znaczenia w naturze i kulturze. W sferze zainteresowań naukowych</w:t>
      </w:r>
      <w:r w:rsidR="008337EF" w:rsidRPr="008337EF">
        <w:t xml:space="preserve"> </w:t>
      </w:r>
      <w:r w:rsidR="005A5C64">
        <w:rPr>
          <w:rFonts w:ascii="Times New Roman" w:eastAsia="Times New Roman" w:hAnsi="Times New Roman" w:cs="Times New Roman"/>
          <w:sz w:val="24"/>
          <w:szCs w:val="24"/>
          <w:lang w:eastAsia="pl-PL" w:bidi="he-IL"/>
        </w:rPr>
        <w:t>p</w:t>
      </w:r>
      <w:r w:rsidR="008337EF" w:rsidRPr="008337EF">
        <w:rPr>
          <w:rFonts w:ascii="Times New Roman" w:eastAsia="Times New Roman" w:hAnsi="Times New Roman" w:cs="Times New Roman"/>
          <w:sz w:val="24"/>
          <w:szCs w:val="24"/>
          <w:lang w:eastAsia="pl-PL" w:bidi="he-IL"/>
        </w:rPr>
        <w:t>rof. Z. Wąsika</w:t>
      </w:r>
      <w:r w:rsidR="00BA5D9F">
        <w:rPr>
          <w:rFonts w:ascii="Times New Roman" w:eastAsia="Times New Roman" w:hAnsi="Times New Roman" w:cs="Times New Roman"/>
          <w:sz w:val="24"/>
          <w:szCs w:val="24"/>
          <w:lang w:eastAsia="pl-PL" w:bidi="he-IL"/>
        </w:rPr>
        <w:t xml:space="preserve"> leżą badania nad teoretycznymi podstawami języ</w:t>
      </w:r>
      <w:r w:rsidR="008337EF">
        <w:rPr>
          <w:rFonts w:ascii="Times New Roman" w:eastAsia="Times New Roman" w:hAnsi="Times New Roman" w:cs="Times New Roman"/>
          <w:sz w:val="24"/>
          <w:szCs w:val="24"/>
          <w:lang w:eastAsia="pl-PL" w:bidi="he-IL"/>
        </w:rPr>
        <w:t xml:space="preserve">koznawstwa ekologicznego, teorią dyskursu, metodologią </w:t>
      </w:r>
      <w:r w:rsidR="00BA5D9F">
        <w:rPr>
          <w:rFonts w:ascii="Times New Roman" w:eastAsia="Times New Roman" w:hAnsi="Times New Roman" w:cs="Times New Roman"/>
          <w:sz w:val="24"/>
          <w:szCs w:val="24"/>
          <w:lang w:eastAsia="pl-PL" w:bidi="he-IL"/>
        </w:rPr>
        <w:t>i historiografi</w:t>
      </w:r>
      <w:r w:rsidR="008337EF">
        <w:rPr>
          <w:rFonts w:ascii="Times New Roman" w:eastAsia="Times New Roman" w:hAnsi="Times New Roman" w:cs="Times New Roman"/>
          <w:sz w:val="24"/>
          <w:szCs w:val="24"/>
          <w:lang w:eastAsia="pl-PL" w:bidi="he-IL"/>
        </w:rPr>
        <w:t>ą</w:t>
      </w:r>
      <w:r w:rsidR="00BA5D9F">
        <w:rPr>
          <w:rFonts w:ascii="Times New Roman" w:eastAsia="Times New Roman" w:hAnsi="Times New Roman" w:cs="Times New Roman"/>
          <w:sz w:val="24"/>
          <w:szCs w:val="24"/>
          <w:lang w:eastAsia="pl-PL" w:bidi="he-IL"/>
        </w:rPr>
        <w:t xml:space="preserve"> lingwistyki.</w:t>
      </w:r>
    </w:p>
    <w:p w:rsidR="003F74A3" w:rsidRPr="0079588B" w:rsidRDefault="00914B83" w:rsidP="00924E5E">
      <w:pPr>
        <w:pStyle w:val="Akapitzlist"/>
        <w:tabs>
          <w:tab w:val="left" w:pos="709"/>
        </w:tabs>
        <w:spacing w:after="0" w:line="240" w:lineRule="auto"/>
        <w:jc w:val="both"/>
        <w:rPr>
          <w:rFonts w:ascii="Times New Roman" w:eastAsia="Times New Roman" w:hAnsi="Times New Roman" w:cs="Times New Roman"/>
          <w:sz w:val="24"/>
          <w:szCs w:val="24"/>
          <w:lang w:eastAsia="pl-PL" w:bidi="he-IL"/>
        </w:rPr>
      </w:pPr>
      <w:r w:rsidRPr="008337EF">
        <w:rPr>
          <w:rFonts w:ascii="Times New Roman" w:eastAsia="Times New Roman" w:hAnsi="Times New Roman" w:cs="Times New Roman"/>
          <w:sz w:val="24"/>
          <w:szCs w:val="24"/>
          <w:u w:val="single"/>
          <w:lang w:eastAsia="pl-PL" w:bidi="he-IL"/>
        </w:rPr>
        <w:t>Wnioskodawca</w:t>
      </w:r>
      <w:r w:rsidRPr="00914B83">
        <w:rPr>
          <w:rFonts w:ascii="Times New Roman" w:eastAsia="Times New Roman" w:hAnsi="Times New Roman" w:cs="Times New Roman"/>
          <w:sz w:val="24"/>
          <w:szCs w:val="24"/>
          <w:lang w:eastAsia="pl-PL" w:bidi="he-IL"/>
        </w:rPr>
        <w:t xml:space="preserve"> </w:t>
      </w:r>
      <w:r>
        <w:rPr>
          <w:rFonts w:ascii="Times New Roman" w:eastAsia="Times New Roman" w:hAnsi="Times New Roman" w:cs="Times New Roman"/>
          <w:sz w:val="24"/>
          <w:szCs w:val="24"/>
          <w:lang w:eastAsia="pl-PL" w:bidi="he-IL"/>
        </w:rPr>
        <w:t xml:space="preserve">- </w:t>
      </w:r>
      <w:r w:rsidR="003F74A3" w:rsidRPr="0079588B">
        <w:rPr>
          <w:rFonts w:ascii="Times New Roman" w:eastAsia="Times New Roman" w:hAnsi="Times New Roman" w:cs="Times New Roman"/>
          <w:sz w:val="24"/>
          <w:szCs w:val="24"/>
          <w:lang w:eastAsia="pl-PL" w:bidi="he-IL"/>
        </w:rPr>
        <w:t xml:space="preserve">Wydział Anglistyki, Uniwersytet im. Adama Mickiewicza </w:t>
      </w:r>
      <w:r w:rsidR="0099193F">
        <w:rPr>
          <w:rFonts w:ascii="Times New Roman" w:eastAsia="Times New Roman" w:hAnsi="Times New Roman" w:cs="Times New Roman"/>
          <w:sz w:val="24"/>
          <w:szCs w:val="24"/>
          <w:lang w:eastAsia="pl-PL" w:bidi="he-IL"/>
        </w:rPr>
        <w:br/>
      </w:r>
      <w:r w:rsidR="003F74A3" w:rsidRPr="0079588B">
        <w:rPr>
          <w:rFonts w:ascii="Times New Roman" w:eastAsia="Times New Roman" w:hAnsi="Times New Roman" w:cs="Times New Roman"/>
          <w:sz w:val="24"/>
          <w:szCs w:val="24"/>
          <w:lang w:eastAsia="pl-PL" w:bidi="he-IL"/>
        </w:rPr>
        <w:t xml:space="preserve">w Poznaniu. </w:t>
      </w:r>
    </w:p>
    <w:p w:rsidR="003F74A3" w:rsidRPr="008337EF" w:rsidRDefault="003F74A3" w:rsidP="008337EF">
      <w:pPr>
        <w:tabs>
          <w:tab w:val="left" w:pos="709"/>
        </w:tabs>
        <w:spacing w:after="0" w:line="240" w:lineRule="auto"/>
        <w:ind w:left="737"/>
        <w:contextualSpacing/>
        <w:jc w:val="both"/>
        <w:rPr>
          <w:rFonts w:ascii="Times New Roman" w:eastAsia="Times New Roman" w:hAnsi="Times New Roman" w:cs="Times New Roman"/>
          <w:sz w:val="24"/>
          <w:szCs w:val="24"/>
          <w:lang w:eastAsia="pl-PL" w:bidi="he-IL"/>
        </w:rPr>
      </w:pPr>
    </w:p>
    <w:p w:rsidR="003F74A3" w:rsidRPr="008337EF" w:rsidRDefault="003F74A3" w:rsidP="008337EF">
      <w:pPr>
        <w:numPr>
          <w:ilvl w:val="0"/>
          <w:numId w:val="4"/>
        </w:numPr>
        <w:spacing w:after="0" w:line="240" w:lineRule="auto"/>
        <w:ind w:left="737" w:hanging="709"/>
        <w:contextualSpacing/>
        <w:rPr>
          <w:rFonts w:ascii="Times New Roman" w:eastAsia="Calibri" w:hAnsi="Times New Roman" w:cs="Times New Roman"/>
          <w:sz w:val="24"/>
          <w:szCs w:val="24"/>
          <w:lang w:bidi="he-IL"/>
        </w:rPr>
      </w:pPr>
      <w:r w:rsidRPr="008337EF">
        <w:rPr>
          <w:rFonts w:ascii="Times New Roman" w:eastAsia="Calibri" w:hAnsi="Times New Roman" w:cs="Times New Roman"/>
          <w:b/>
          <w:sz w:val="24"/>
          <w:szCs w:val="24"/>
          <w:u w:val="single"/>
          <w:lang w:bidi="he-IL"/>
        </w:rPr>
        <w:t>Osiągnięcie naukowo-techniczne</w:t>
      </w:r>
      <w:r w:rsidRPr="008337EF">
        <w:rPr>
          <w:rFonts w:ascii="Times New Roman" w:eastAsia="Calibri" w:hAnsi="Times New Roman" w:cs="Times New Roman"/>
          <w:sz w:val="24"/>
          <w:szCs w:val="24"/>
          <w:lang w:bidi="he-IL"/>
        </w:rPr>
        <w:t xml:space="preserve"> :</w:t>
      </w:r>
    </w:p>
    <w:p w:rsidR="003F74A3" w:rsidRPr="008337EF" w:rsidRDefault="003F74A3" w:rsidP="008337EF">
      <w:pPr>
        <w:spacing w:after="0" w:line="240" w:lineRule="auto"/>
        <w:ind w:left="340"/>
        <w:contextualSpacing/>
        <w:rPr>
          <w:rFonts w:ascii="Times New Roman" w:eastAsia="Calibri" w:hAnsi="Times New Roman" w:cs="Times New Roman"/>
          <w:sz w:val="24"/>
          <w:szCs w:val="24"/>
          <w:lang w:bidi="he-IL"/>
        </w:rPr>
      </w:pPr>
    </w:p>
    <w:p w:rsidR="0079588B" w:rsidRPr="008337EF" w:rsidRDefault="0079588B" w:rsidP="008337EF">
      <w:pPr>
        <w:spacing w:after="0" w:line="240" w:lineRule="auto"/>
        <w:ind w:left="284" w:right="-17"/>
        <w:jc w:val="both"/>
        <w:rPr>
          <w:rFonts w:ascii="Times New Roman" w:eastAsia="MS Mincho" w:hAnsi="Times New Roman" w:cs="Times New Roman"/>
          <w:b/>
          <w:snapToGrid w:val="0"/>
          <w:sz w:val="24"/>
          <w:szCs w:val="24"/>
        </w:rPr>
      </w:pPr>
      <w:r w:rsidRPr="008337EF">
        <w:rPr>
          <w:rFonts w:ascii="Times New Roman" w:eastAsia="MS Mincho" w:hAnsi="Times New Roman" w:cs="Times New Roman"/>
          <w:b/>
          <w:snapToGrid w:val="0"/>
          <w:sz w:val="24"/>
          <w:szCs w:val="24"/>
        </w:rPr>
        <w:t>Pierwsza nagroda</w:t>
      </w:r>
    </w:p>
    <w:p w:rsidR="001E6A0D" w:rsidRDefault="001E6A0D" w:rsidP="008337EF">
      <w:pPr>
        <w:spacing w:after="0" w:line="240" w:lineRule="auto"/>
        <w:ind w:left="709" w:right="-17"/>
        <w:jc w:val="both"/>
        <w:rPr>
          <w:rFonts w:ascii="Times New Roman" w:eastAsia="MS Mincho" w:hAnsi="Times New Roman" w:cs="Times New Roman"/>
          <w:snapToGrid w:val="0"/>
          <w:sz w:val="24"/>
          <w:szCs w:val="24"/>
        </w:rPr>
      </w:pPr>
    </w:p>
    <w:p w:rsidR="00914B83" w:rsidRPr="008337EF" w:rsidRDefault="0079588B" w:rsidP="008337EF">
      <w:pPr>
        <w:spacing w:after="0" w:line="240" w:lineRule="auto"/>
        <w:ind w:left="709" w:right="-17"/>
        <w:jc w:val="both"/>
        <w:rPr>
          <w:rFonts w:ascii="Times New Roman" w:eastAsia="MS Mincho" w:hAnsi="Times New Roman" w:cs="Times New Roman"/>
          <w:snapToGrid w:val="0"/>
          <w:sz w:val="24"/>
          <w:szCs w:val="24"/>
        </w:rPr>
      </w:pPr>
      <w:r w:rsidRPr="008337EF">
        <w:rPr>
          <w:rFonts w:ascii="Times New Roman" w:eastAsia="MS Mincho" w:hAnsi="Times New Roman" w:cs="Times New Roman"/>
          <w:snapToGrid w:val="0"/>
          <w:sz w:val="24"/>
          <w:szCs w:val="24"/>
        </w:rPr>
        <w:t xml:space="preserve">Prof. dr hab. </w:t>
      </w:r>
      <w:r w:rsidRPr="008337EF">
        <w:rPr>
          <w:rFonts w:ascii="Times New Roman" w:eastAsia="MS Mincho" w:hAnsi="Times New Roman" w:cs="Times New Roman"/>
          <w:b/>
          <w:snapToGrid w:val="0"/>
          <w:sz w:val="24"/>
          <w:szCs w:val="24"/>
        </w:rPr>
        <w:t>Agnieszka SŁOWIK</w:t>
      </w:r>
      <w:r w:rsidRPr="008337EF">
        <w:rPr>
          <w:rFonts w:ascii="Times New Roman" w:eastAsia="MS Mincho" w:hAnsi="Times New Roman" w:cs="Times New Roman"/>
          <w:snapToGrid w:val="0"/>
          <w:sz w:val="24"/>
          <w:szCs w:val="24"/>
        </w:rPr>
        <w:t xml:space="preserve"> i</w:t>
      </w:r>
      <w:r w:rsidRPr="008337EF">
        <w:rPr>
          <w:rFonts w:ascii="Times New Roman" w:hAnsi="Times New Roman" w:cs="Times New Roman"/>
          <w:sz w:val="24"/>
          <w:szCs w:val="24"/>
        </w:rPr>
        <w:t xml:space="preserve"> p</w:t>
      </w:r>
      <w:r w:rsidRPr="008337EF">
        <w:rPr>
          <w:rFonts w:ascii="Times New Roman" w:eastAsia="MS Mincho" w:hAnsi="Times New Roman" w:cs="Times New Roman"/>
          <w:snapToGrid w:val="0"/>
          <w:sz w:val="24"/>
          <w:szCs w:val="24"/>
        </w:rPr>
        <w:t xml:space="preserve">rof. dr hab. </w:t>
      </w:r>
      <w:r w:rsidRPr="008337EF">
        <w:rPr>
          <w:rFonts w:ascii="Times New Roman" w:eastAsia="MS Mincho" w:hAnsi="Times New Roman" w:cs="Times New Roman"/>
          <w:b/>
          <w:snapToGrid w:val="0"/>
          <w:sz w:val="24"/>
          <w:szCs w:val="24"/>
        </w:rPr>
        <w:t>Tadeusz J. POPIELA</w:t>
      </w:r>
      <w:r w:rsidRPr="008337EF">
        <w:rPr>
          <w:rFonts w:ascii="Times New Roman" w:eastAsia="MS Mincho" w:hAnsi="Times New Roman" w:cs="Times New Roman"/>
          <w:snapToGrid w:val="0"/>
          <w:sz w:val="24"/>
          <w:szCs w:val="24"/>
        </w:rPr>
        <w:t xml:space="preserve"> za </w:t>
      </w:r>
      <w:r w:rsidRPr="008337EF">
        <w:rPr>
          <w:rFonts w:ascii="Times New Roman" w:eastAsia="MS Mincho" w:hAnsi="Times New Roman" w:cs="Times New Roman"/>
          <w:i/>
          <w:snapToGrid w:val="0"/>
          <w:sz w:val="24"/>
          <w:szCs w:val="24"/>
        </w:rPr>
        <w:t>Małopolski program leczenia ostrego udaru niedokrwiennego mózgu za pomocą trombektomii mechanicznej koordynowany przez Uniwersyteckie Centrum Leczenia Ostrego udaru niedokrwiennego mózgu</w:t>
      </w:r>
      <w:r w:rsidRPr="008337EF">
        <w:rPr>
          <w:rFonts w:ascii="Times New Roman" w:eastAsia="MS Mincho" w:hAnsi="Times New Roman" w:cs="Times New Roman"/>
          <w:snapToGrid w:val="0"/>
          <w:sz w:val="24"/>
          <w:szCs w:val="24"/>
        </w:rPr>
        <w:t xml:space="preserve"> </w:t>
      </w:r>
      <w:r w:rsidR="006F76F2" w:rsidRPr="008337EF">
        <w:rPr>
          <w:rFonts w:ascii="Times New Roman" w:eastAsia="MS Mincho" w:hAnsi="Times New Roman" w:cs="Times New Roman"/>
          <w:snapToGrid w:val="0"/>
          <w:sz w:val="24"/>
          <w:szCs w:val="24"/>
        </w:rPr>
        <w:t>–</w:t>
      </w:r>
      <w:r w:rsidRPr="008337EF">
        <w:rPr>
          <w:rFonts w:ascii="Times New Roman" w:eastAsia="MS Mincho" w:hAnsi="Times New Roman" w:cs="Times New Roman"/>
          <w:snapToGrid w:val="0"/>
          <w:sz w:val="24"/>
          <w:szCs w:val="24"/>
        </w:rPr>
        <w:t xml:space="preserve"> CITO</w:t>
      </w:r>
      <w:r w:rsidR="006F76F2" w:rsidRPr="008337EF">
        <w:rPr>
          <w:rFonts w:ascii="Times New Roman" w:eastAsia="MS Mincho" w:hAnsi="Times New Roman" w:cs="Times New Roman"/>
          <w:snapToGrid w:val="0"/>
          <w:sz w:val="24"/>
          <w:szCs w:val="24"/>
        </w:rPr>
        <w:t xml:space="preserve"> – pierwszy w Polsce innowacyjny system organizacyjny stworzony na bazie istniejących już zasobów ludzkich i sprzętowych umożliwiający całodobowy dostęp dla wszystkich potrzebujących mieszkańców Małopolski do najnowocześniejszego, interwencyjnego, wewnątrztętniczego leczenia ostrego udaru niedokrwiennego mózgu.</w:t>
      </w:r>
    </w:p>
    <w:p w:rsidR="0079588B" w:rsidRPr="008337EF" w:rsidRDefault="00914B83" w:rsidP="008337EF">
      <w:pPr>
        <w:spacing w:after="0" w:line="240" w:lineRule="auto"/>
        <w:ind w:left="709" w:right="-17"/>
        <w:jc w:val="both"/>
        <w:rPr>
          <w:rFonts w:ascii="Times New Roman" w:eastAsia="MS Mincho" w:hAnsi="Times New Roman" w:cs="Times New Roman"/>
          <w:snapToGrid w:val="0"/>
          <w:sz w:val="24"/>
          <w:szCs w:val="24"/>
        </w:rPr>
      </w:pPr>
      <w:r w:rsidRPr="008337EF">
        <w:rPr>
          <w:rFonts w:ascii="Times New Roman" w:eastAsia="MS Mincho" w:hAnsi="Times New Roman" w:cs="Times New Roman"/>
          <w:snapToGrid w:val="0"/>
          <w:sz w:val="24"/>
          <w:szCs w:val="24"/>
          <w:u w:val="single"/>
        </w:rPr>
        <w:t>Wnioskodawca</w:t>
      </w:r>
      <w:r w:rsidRPr="008337EF">
        <w:rPr>
          <w:rFonts w:ascii="Times New Roman" w:eastAsia="MS Mincho" w:hAnsi="Times New Roman" w:cs="Times New Roman"/>
          <w:snapToGrid w:val="0"/>
          <w:sz w:val="24"/>
          <w:szCs w:val="24"/>
        </w:rPr>
        <w:t xml:space="preserve"> - </w:t>
      </w:r>
      <w:r w:rsidR="008337EF" w:rsidRPr="008337EF">
        <w:rPr>
          <w:rFonts w:ascii="Times New Roman" w:eastAsia="MS Mincho" w:hAnsi="Times New Roman" w:cs="Times New Roman"/>
          <w:snapToGrid w:val="0"/>
          <w:sz w:val="24"/>
          <w:szCs w:val="24"/>
        </w:rPr>
        <w:t xml:space="preserve">Collegium Medicum, </w:t>
      </w:r>
      <w:r w:rsidR="005A5C64">
        <w:rPr>
          <w:rFonts w:ascii="Times New Roman" w:eastAsia="MS Mincho" w:hAnsi="Times New Roman" w:cs="Times New Roman"/>
          <w:snapToGrid w:val="0"/>
          <w:sz w:val="24"/>
          <w:szCs w:val="24"/>
        </w:rPr>
        <w:t>Uniwersytet Jagielloński</w:t>
      </w:r>
      <w:r w:rsidR="0079588B" w:rsidRPr="008337EF">
        <w:rPr>
          <w:rFonts w:ascii="Times New Roman" w:eastAsia="MS Mincho" w:hAnsi="Times New Roman" w:cs="Times New Roman"/>
          <w:snapToGrid w:val="0"/>
          <w:sz w:val="24"/>
          <w:szCs w:val="24"/>
        </w:rPr>
        <w:t>;</w:t>
      </w:r>
    </w:p>
    <w:p w:rsidR="008337EF" w:rsidRDefault="008337EF" w:rsidP="008337EF">
      <w:pPr>
        <w:tabs>
          <w:tab w:val="left" w:pos="709"/>
        </w:tabs>
        <w:spacing w:after="0" w:line="240" w:lineRule="auto"/>
        <w:ind w:left="709" w:right="-17" w:hanging="425"/>
        <w:jc w:val="both"/>
        <w:rPr>
          <w:rFonts w:ascii="Times New Roman" w:eastAsia="MS Mincho" w:hAnsi="Times New Roman" w:cs="Times New Roman"/>
          <w:b/>
          <w:snapToGrid w:val="0"/>
          <w:sz w:val="24"/>
          <w:szCs w:val="24"/>
        </w:rPr>
      </w:pPr>
    </w:p>
    <w:p w:rsidR="0079588B" w:rsidRPr="008337EF" w:rsidRDefault="0079588B" w:rsidP="008337EF">
      <w:pPr>
        <w:tabs>
          <w:tab w:val="left" w:pos="709"/>
        </w:tabs>
        <w:spacing w:after="0" w:line="240" w:lineRule="auto"/>
        <w:ind w:left="709" w:right="-17" w:hanging="425"/>
        <w:jc w:val="both"/>
        <w:rPr>
          <w:rFonts w:ascii="Times New Roman" w:eastAsia="MS Mincho" w:hAnsi="Times New Roman" w:cs="Times New Roman"/>
          <w:b/>
          <w:snapToGrid w:val="0"/>
          <w:sz w:val="24"/>
          <w:szCs w:val="24"/>
        </w:rPr>
      </w:pPr>
      <w:r w:rsidRPr="008337EF">
        <w:rPr>
          <w:rFonts w:ascii="Times New Roman" w:eastAsia="MS Mincho" w:hAnsi="Times New Roman" w:cs="Times New Roman"/>
          <w:b/>
          <w:snapToGrid w:val="0"/>
          <w:sz w:val="24"/>
          <w:szCs w:val="24"/>
        </w:rPr>
        <w:t>Druga nagroda</w:t>
      </w:r>
    </w:p>
    <w:p w:rsidR="001E6A0D" w:rsidRDefault="001E6A0D" w:rsidP="008337EF">
      <w:pPr>
        <w:spacing w:after="0" w:line="240" w:lineRule="auto"/>
        <w:ind w:left="709" w:right="-17"/>
        <w:jc w:val="both"/>
        <w:rPr>
          <w:rFonts w:ascii="Times New Roman" w:eastAsia="MS Mincho" w:hAnsi="Times New Roman" w:cs="Times New Roman"/>
          <w:snapToGrid w:val="0"/>
          <w:sz w:val="24"/>
          <w:szCs w:val="24"/>
        </w:rPr>
      </w:pPr>
    </w:p>
    <w:p w:rsidR="00914B83" w:rsidRPr="008337EF" w:rsidRDefault="0079588B" w:rsidP="008337EF">
      <w:pPr>
        <w:spacing w:after="0" w:line="240" w:lineRule="auto"/>
        <w:ind w:left="709" w:right="-17"/>
        <w:jc w:val="both"/>
        <w:rPr>
          <w:rFonts w:ascii="Times New Roman" w:eastAsia="MS Mincho" w:hAnsi="Times New Roman" w:cs="Times New Roman"/>
          <w:snapToGrid w:val="0"/>
          <w:sz w:val="24"/>
          <w:szCs w:val="24"/>
        </w:rPr>
      </w:pPr>
      <w:r w:rsidRPr="008337EF">
        <w:rPr>
          <w:rFonts w:ascii="Times New Roman" w:eastAsia="MS Mincho" w:hAnsi="Times New Roman" w:cs="Times New Roman"/>
          <w:snapToGrid w:val="0"/>
          <w:sz w:val="24"/>
          <w:szCs w:val="24"/>
        </w:rPr>
        <w:t xml:space="preserve">Prof. dr hab. inż. </w:t>
      </w:r>
      <w:r w:rsidRPr="008337EF">
        <w:rPr>
          <w:rFonts w:ascii="Times New Roman" w:eastAsia="MS Mincho" w:hAnsi="Times New Roman" w:cs="Times New Roman"/>
          <w:b/>
          <w:snapToGrid w:val="0"/>
          <w:sz w:val="24"/>
          <w:szCs w:val="24"/>
        </w:rPr>
        <w:t xml:space="preserve">Andrzej DZIECH </w:t>
      </w:r>
      <w:r w:rsidRPr="006D7C78">
        <w:rPr>
          <w:rFonts w:ascii="Times New Roman" w:eastAsia="MS Mincho" w:hAnsi="Times New Roman" w:cs="Times New Roman"/>
          <w:snapToGrid w:val="0"/>
          <w:sz w:val="24"/>
          <w:szCs w:val="24"/>
        </w:rPr>
        <w:t>z zespołem</w:t>
      </w:r>
      <w:r w:rsidR="006D7C78" w:rsidRPr="006D7C78">
        <w:rPr>
          <w:rFonts w:ascii="Times New Roman" w:eastAsia="MS Mincho" w:hAnsi="Times New Roman" w:cs="Times New Roman"/>
          <w:snapToGrid w:val="0"/>
          <w:sz w:val="24"/>
          <w:szCs w:val="24"/>
        </w:rPr>
        <w:t xml:space="preserve"> w składzie: dr hab. inż.</w:t>
      </w:r>
      <w:r w:rsidR="006D7C78">
        <w:rPr>
          <w:rFonts w:ascii="Times New Roman" w:eastAsia="MS Mincho" w:hAnsi="Times New Roman" w:cs="Times New Roman"/>
          <w:b/>
          <w:snapToGrid w:val="0"/>
          <w:sz w:val="24"/>
          <w:szCs w:val="24"/>
        </w:rPr>
        <w:t xml:space="preserve"> Mikołaj LESZCZUK</w:t>
      </w:r>
      <w:r w:rsidR="006D7C78" w:rsidRPr="006D7C78">
        <w:rPr>
          <w:rFonts w:ascii="Times New Roman" w:eastAsia="MS Mincho" w:hAnsi="Times New Roman" w:cs="Times New Roman"/>
          <w:snapToGrid w:val="0"/>
          <w:sz w:val="24"/>
          <w:szCs w:val="24"/>
        </w:rPr>
        <w:t>, mgr inż.</w:t>
      </w:r>
      <w:r w:rsidR="006D7C78">
        <w:rPr>
          <w:rFonts w:ascii="Times New Roman" w:eastAsia="MS Mincho" w:hAnsi="Times New Roman" w:cs="Times New Roman"/>
          <w:b/>
          <w:snapToGrid w:val="0"/>
          <w:sz w:val="24"/>
          <w:szCs w:val="24"/>
        </w:rPr>
        <w:t xml:space="preserve"> Jan DERKACZ</w:t>
      </w:r>
      <w:r w:rsidR="006D7C78" w:rsidRPr="006D7C78">
        <w:rPr>
          <w:rFonts w:ascii="Times New Roman" w:eastAsia="MS Mincho" w:hAnsi="Times New Roman" w:cs="Times New Roman"/>
          <w:snapToGrid w:val="0"/>
          <w:sz w:val="24"/>
          <w:szCs w:val="24"/>
        </w:rPr>
        <w:t>, prof. dr hab. inż.</w:t>
      </w:r>
      <w:r w:rsidR="006D7C78">
        <w:rPr>
          <w:rFonts w:ascii="Times New Roman" w:eastAsia="MS Mincho" w:hAnsi="Times New Roman" w:cs="Times New Roman"/>
          <w:b/>
          <w:snapToGrid w:val="0"/>
          <w:sz w:val="24"/>
          <w:szCs w:val="24"/>
        </w:rPr>
        <w:t xml:space="preserve"> Grzegorz DOBROWOLSKI</w:t>
      </w:r>
      <w:r w:rsidR="006D7C78" w:rsidRPr="006D7C78">
        <w:rPr>
          <w:rFonts w:ascii="Times New Roman" w:eastAsia="MS Mincho" w:hAnsi="Times New Roman" w:cs="Times New Roman"/>
          <w:snapToGrid w:val="0"/>
          <w:sz w:val="24"/>
          <w:szCs w:val="24"/>
        </w:rPr>
        <w:t>, dr hab. inż.</w:t>
      </w:r>
      <w:r w:rsidR="006D7C78">
        <w:rPr>
          <w:rFonts w:ascii="Times New Roman" w:eastAsia="MS Mincho" w:hAnsi="Times New Roman" w:cs="Times New Roman"/>
          <w:b/>
          <w:snapToGrid w:val="0"/>
          <w:sz w:val="24"/>
          <w:szCs w:val="24"/>
        </w:rPr>
        <w:t xml:space="preserve"> Marek KISIEL-DROHNICKI</w:t>
      </w:r>
      <w:r w:rsidRPr="008337EF">
        <w:rPr>
          <w:rFonts w:ascii="Times New Roman" w:eastAsia="MS Mincho" w:hAnsi="Times New Roman" w:cs="Times New Roman"/>
          <w:snapToGrid w:val="0"/>
          <w:sz w:val="24"/>
          <w:szCs w:val="24"/>
        </w:rPr>
        <w:t xml:space="preserve"> za </w:t>
      </w:r>
      <w:r w:rsidRPr="008337EF">
        <w:rPr>
          <w:rFonts w:ascii="Times New Roman" w:eastAsia="MS Mincho" w:hAnsi="Times New Roman" w:cs="Times New Roman"/>
          <w:i/>
          <w:snapToGrid w:val="0"/>
          <w:sz w:val="24"/>
          <w:szCs w:val="24"/>
        </w:rPr>
        <w:t>Integralny system informacyjny wspierający obserwację, wyszukiwanie i detekcję dla celów bezpieczeństwa obywateli w środowisku miejskim INDECT</w:t>
      </w:r>
      <w:r w:rsidR="008337EF">
        <w:rPr>
          <w:rFonts w:ascii="Times New Roman" w:eastAsia="MS Mincho" w:hAnsi="Times New Roman" w:cs="Times New Roman"/>
          <w:snapToGrid w:val="0"/>
          <w:sz w:val="24"/>
          <w:szCs w:val="24"/>
        </w:rPr>
        <w:t>, projekt którego wyniki mają ogromne znaczenie praktyczne, szczególn</w:t>
      </w:r>
      <w:r w:rsidR="00B01429">
        <w:rPr>
          <w:rFonts w:ascii="Times New Roman" w:eastAsia="MS Mincho" w:hAnsi="Times New Roman" w:cs="Times New Roman"/>
          <w:snapToGrid w:val="0"/>
          <w:sz w:val="24"/>
          <w:szCs w:val="24"/>
        </w:rPr>
        <w:t>i</w:t>
      </w:r>
      <w:r w:rsidR="008337EF">
        <w:rPr>
          <w:rFonts w:ascii="Times New Roman" w:eastAsia="MS Mincho" w:hAnsi="Times New Roman" w:cs="Times New Roman"/>
          <w:snapToGrid w:val="0"/>
          <w:sz w:val="24"/>
          <w:szCs w:val="24"/>
        </w:rPr>
        <w:t xml:space="preserve">e w zakresie </w:t>
      </w:r>
      <w:r w:rsidR="006D7C78">
        <w:rPr>
          <w:rFonts w:ascii="Times New Roman" w:eastAsia="MS Mincho" w:hAnsi="Times New Roman" w:cs="Times New Roman"/>
          <w:snapToGrid w:val="0"/>
          <w:sz w:val="24"/>
          <w:szCs w:val="24"/>
        </w:rPr>
        <w:t>technik i opracowań wspomagających bezpieczeństwo publiczne, w tym zwłaszcza przeciwdziałanie czynom kryminalnym.</w:t>
      </w:r>
    </w:p>
    <w:p w:rsidR="0079588B" w:rsidRPr="008337EF" w:rsidRDefault="00914B83" w:rsidP="008337EF">
      <w:pPr>
        <w:spacing w:after="0" w:line="240" w:lineRule="auto"/>
        <w:ind w:left="709" w:right="-17"/>
        <w:jc w:val="both"/>
        <w:rPr>
          <w:rFonts w:ascii="Times New Roman" w:eastAsia="MS Mincho" w:hAnsi="Times New Roman" w:cs="Times New Roman"/>
          <w:snapToGrid w:val="0"/>
          <w:sz w:val="24"/>
          <w:szCs w:val="24"/>
        </w:rPr>
      </w:pPr>
      <w:r w:rsidRPr="008337EF">
        <w:rPr>
          <w:rFonts w:ascii="Times New Roman" w:eastAsia="MS Mincho" w:hAnsi="Times New Roman" w:cs="Times New Roman"/>
          <w:snapToGrid w:val="0"/>
          <w:sz w:val="24"/>
          <w:szCs w:val="24"/>
          <w:u w:val="single"/>
        </w:rPr>
        <w:t>Wnioskodawca</w:t>
      </w:r>
      <w:r w:rsidRPr="008337EF">
        <w:rPr>
          <w:rFonts w:ascii="Times New Roman" w:eastAsia="MS Mincho" w:hAnsi="Times New Roman" w:cs="Times New Roman"/>
          <w:snapToGrid w:val="0"/>
          <w:sz w:val="24"/>
          <w:szCs w:val="24"/>
        </w:rPr>
        <w:t xml:space="preserve"> -</w:t>
      </w:r>
      <w:r w:rsidR="008337EF">
        <w:rPr>
          <w:rFonts w:ascii="Times New Roman" w:eastAsia="MS Mincho" w:hAnsi="Times New Roman" w:cs="Times New Roman"/>
          <w:snapToGrid w:val="0"/>
          <w:sz w:val="24"/>
          <w:szCs w:val="24"/>
        </w:rPr>
        <w:t xml:space="preserve"> </w:t>
      </w:r>
      <w:r w:rsidR="0079588B" w:rsidRPr="008337EF">
        <w:rPr>
          <w:rFonts w:ascii="Times New Roman" w:eastAsia="MS Mincho" w:hAnsi="Times New Roman" w:cs="Times New Roman"/>
          <w:snapToGrid w:val="0"/>
          <w:sz w:val="24"/>
          <w:szCs w:val="24"/>
        </w:rPr>
        <w:t>Wydział Informatyki Elektroniki i Telekomunikacji, Akademia Górniczo-Hutnicza im. Stanisława Staszica w Krakowie;</w:t>
      </w:r>
    </w:p>
    <w:p w:rsidR="008337EF" w:rsidRDefault="008337EF" w:rsidP="008337EF">
      <w:pPr>
        <w:spacing w:after="0" w:line="240" w:lineRule="auto"/>
        <w:ind w:left="709" w:right="-17" w:hanging="425"/>
        <w:jc w:val="both"/>
        <w:rPr>
          <w:rFonts w:ascii="Times New Roman" w:eastAsia="MS Mincho" w:hAnsi="Times New Roman" w:cs="Times New Roman"/>
          <w:b/>
          <w:snapToGrid w:val="0"/>
          <w:sz w:val="24"/>
          <w:szCs w:val="24"/>
        </w:rPr>
      </w:pPr>
    </w:p>
    <w:p w:rsidR="0079588B" w:rsidRPr="008337EF" w:rsidRDefault="0079588B" w:rsidP="008337EF">
      <w:pPr>
        <w:spacing w:after="0" w:line="240" w:lineRule="auto"/>
        <w:ind w:left="709" w:right="-17" w:hanging="425"/>
        <w:jc w:val="both"/>
        <w:rPr>
          <w:rFonts w:ascii="Times New Roman" w:eastAsia="MS Mincho" w:hAnsi="Times New Roman" w:cs="Times New Roman"/>
          <w:b/>
          <w:snapToGrid w:val="0"/>
          <w:sz w:val="24"/>
          <w:szCs w:val="24"/>
        </w:rPr>
      </w:pPr>
      <w:r w:rsidRPr="008337EF">
        <w:rPr>
          <w:rFonts w:ascii="Times New Roman" w:eastAsia="MS Mincho" w:hAnsi="Times New Roman" w:cs="Times New Roman"/>
          <w:b/>
          <w:snapToGrid w:val="0"/>
          <w:sz w:val="24"/>
          <w:szCs w:val="24"/>
        </w:rPr>
        <w:t>Trzecia nagroda</w:t>
      </w:r>
    </w:p>
    <w:p w:rsidR="001E6A0D" w:rsidRDefault="001E6A0D" w:rsidP="008337EF">
      <w:pPr>
        <w:spacing w:after="0" w:line="240" w:lineRule="auto"/>
        <w:ind w:left="709" w:right="-17"/>
        <w:jc w:val="both"/>
        <w:rPr>
          <w:rFonts w:ascii="Times New Roman" w:eastAsia="MS Mincho" w:hAnsi="Times New Roman" w:cs="Times New Roman"/>
          <w:snapToGrid w:val="0"/>
          <w:sz w:val="24"/>
          <w:szCs w:val="24"/>
        </w:rPr>
      </w:pPr>
    </w:p>
    <w:p w:rsidR="00D151E2" w:rsidRPr="008337EF" w:rsidRDefault="0079588B" w:rsidP="008337EF">
      <w:pPr>
        <w:spacing w:after="0" w:line="240" w:lineRule="auto"/>
        <w:ind w:left="709" w:right="-17"/>
        <w:jc w:val="both"/>
        <w:rPr>
          <w:rFonts w:ascii="Times New Roman" w:eastAsia="MS Mincho" w:hAnsi="Times New Roman" w:cs="Times New Roman"/>
          <w:snapToGrid w:val="0"/>
          <w:sz w:val="24"/>
          <w:szCs w:val="24"/>
        </w:rPr>
      </w:pPr>
      <w:r w:rsidRPr="008337EF">
        <w:rPr>
          <w:rFonts w:ascii="Times New Roman" w:eastAsia="MS Mincho" w:hAnsi="Times New Roman" w:cs="Times New Roman"/>
          <w:snapToGrid w:val="0"/>
          <w:sz w:val="24"/>
          <w:szCs w:val="24"/>
        </w:rPr>
        <w:t xml:space="preserve">Dr </w:t>
      </w:r>
      <w:r w:rsidRPr="008337EF">
        <w:rPr>
          <w:rFonts w:ascii="Times New Roman" w:eastAsia="MS Mincho" w:hAnsi="Times New Roman" w:cs="Times New Roman"/>
          <w:b/>
          <w:snapToGrid w:val="0"/>
          <w:sz w:val="24"/>
          <w:szCs w:val="24"/>
        </w:rPr>
        <w:t xml:space="preserve">Mateusz PUŚLECKI </w:t>
      </w:r>
      <w:r w:rsidRPr="007D36FD">
        <w:rPr>
          <w:rFonts w:ascii="Times New Roman" w:eastAsia="MS Mincho" w:hAnsi="Times New Roman" w:cs="Times New Roman"/>
          <w:snapToGrid w:val="0"/>
          <w:sz w:val="24"/>
          <w:szCs w:val="24"/>
        </w:rPr>
        <w:t>z zespołem</w:t>
      </w:r>
      <w:r w:rsidR="007D36FD">
        <w:rPr>
          <w:rFonts w:ascii="Times New Roman" w:eastAsia="MS Mincho" w:hAnsi="Times New Roman" w:cs="Times New Roman"/>
          <w:snapToGrid w:val="0"/>
          <w:sz w:val="24"/>
          <w:szCs w:val="24"/>
        </w:rPr>
        <w:t xml:space="preserve"> w składzie: dr </w:t>
      </w:r>
      <w:r w:rsidR="007D36FD" w:rsidRPr="00B01429">
        <w:rPr>
          <w:rFonts w:ascii="Times New Roman" w:eastAsia="MS Mincho" w:hAnsi="Times New Roman" w:cs="Times New Roman"/>
          <w:b/>
          <w:snapToGrid w:val="0"/>
          <w:sz w:val="24"/>
          <w:szCs w:val="24"/>
        </w:rPr>
        <w:t>Marcin</w:t>
      </w:r>
      <w:r w:rsidR="007D36FD">
        <w:rPr>
          <w:rFonts w:ascii="Times New Roman" w:eastAsia="MS Mincho" w:hAnsi="Times New Roman" w:cs="Times New Roman"/>
          <w:snapToGrid w:val="0"/>
          <w:sz w:val="24"/>
          <w:szCs w:val="24"/>
        </w:rPr>
        <w:t xml:space="preserve"> </w:t>
      </w:r>
      <w:r w:rsidR="007D36FD" w:rsidRPr="007D36FD">
        <w:rPr>
          <w:rFonts w:ascii="Times New Roman" w:eastAsia="MS Mincho" w:hAnsi="Times New Roman" w:cs="Times New Roman"/>
          <w:b/>
          <w:snapToGrid w:val="0"/>
          <w:sz w:val="24"/>
          <w:szCs w:val="24"/>
        </w:rPr>
        <w:t>LIGOWSKI</w:t>
      </w:r>
      <w:r w:rsidR="007D36FD">
        <w:rPr>
          <w:rFonts w:ascii="Times New Roman" w:eastAsia="MS Mincho" w:hAnsi="Times New Roman" w:cs="Times New Roman"/>
          <w:snapToGrid w:val="0"/>
          <w:sz w:val="24"/>
          <w:szCs w:val="24"/>
        </w:rPr>
        <w:t xml:space="preserve">, mgr </w:t>
      </w:r>
      <w:r w:rsidR="007D36FD" w:rsidRPr="00B01429">
        <w:rPr>
          <w:rFonts w:ascii="Times New Roman" w:eastAsia="MS Mincho" w:hAnsi="Times New Roman" w:cs="Times New Roman"/>
          <w:b/>
          <w:snapToGrid w:val="0"/>
          <w:sz w:val="24"/>
          <w:szCs w:val="24"/>
        </w:rPr>
        <w:t>Marek</w:t>
      </w:r>
      <w:r w:rsidR="007D36FD">
        <w:rPr>
          <w:rFonts w:ascii="Times New Roman" w:eastAsia="MS Mincho" w:hAnsi="Times New Roman" w:cs="Times New Roman"/>
          <w:snapToGrid w:val="0"/>
          <w:sz w:val="24"/>
          <w:szCs w:val="24"/>
        </w:rPr>
        <w:t xml:space="preserve"> </w:t>
      </w:r>
      <w:r w:rsidR="007D36FD" w:rsidRPr="007D36FD">
        <w:rPr>
          <w:rFonts w:ascii="Times New Roman" w:eastAsia="MS Mincho" w:hAnsi="Times New Roman" w:cs="Times New Roman"/>
          <w:b/>
          <w:snapToGrid w:val="0"/>
          <w:sz w:val="24"/>
          <w:szCs w:val="24"/>
        </w:rPr>
        <w:t>DĄBROWSKI</w:t>
      </w:r>
      <w:r w:rsidR="007D36FD">
        <w:rPr>
          <w:rFonts w:ascii="Times New Roman" w:eastAsia="MS Mincho" w:hAnsi="Times New Roman" w:cs="Times New Roman"/>
          <w:snapToGrid w:val="0"/>
          <w:sz w:val="24"/>
          <w:szCs w:val="24"/>
        </w:rPr>
        <w:t xml:space="preserve">, prof. dr hab. </w:t>
      </w:r>
      <w:r w:rsidR="007D36FD" w:rsidRPr="00B01429">
        <w:rPr>
          <w:rFonts w:ascii="Times New Roman" w:eastAsia="MS Mincho" w:hAnsi="Times New Roman" w:cs="Times New Roman"/>
          <w:b/>
          <w:snapToGrid w:val="0"/>
          <w:sz w:val="24"/>
          <w:szCs w:val="24"/>
        </w:rPr>
        <w:t>Marek</w:t>
      </w:r>
      <w:r w:rsidR="007D36FD">
        <w:rPr>
          <w:rFonts w:ascii="Times New Roman" w:eastAsia="MS Mincho" w:hAnsi="Times New Roman" w:cs="Times New Roman"/>
          <w:snapToGrid w:val="0"/>
          <w:sz w:val="24"/>
          <w:szCs w:val="24"/>
        </w:rPr>
        <w:t xml:space="preserve"> </w:t>
      </w:r>
      <w:r w:rsidR="007D36FD" w:rsidRPr="007D36FD">
        <w:rPr>
          <w:rFonts w:ascii="Times New Roman" w:eastAsia="MS Mincho" w:hAnsi="Times New Roman" w:cs="Times New Roman"/>
          <w:b/>
          <w:snapToGrid w:val="0"/>
          <w:sz w:val="24"/>
          <w:szCs w:val="24"/>
        </w:rPr>
        <w:t>JEMIELITY</w:t>
      </w:r>
      <w:r w:rsidR="007D36FD">
        <w:rPr>
          <w:rFonts w:ascii="Times New Roman" w:eastAsia="MS Mincho" w:hAnsi="Times New Roman" w:cs="Times New Roman"/>
          <w:snapToGrid w:val="0"/>
          <w:sz w:val="24"/>
          <w:szCs w:val="24"/>
        </w:rPr>
        <w:t xml:space="preserve">, prof. dr hab. </w:t>
      </w:r>
      <w:r w:rsidR="007D36FD" w:rsidRPr="00B01429">
        <w:rPr>
          <w:rFonts w:ascii="Times New Roman" w:eastAsia="MS Mincho" w:hAnsi="Times New Roman" w:cs="Times New Roman"/>
          <w:b/>
          <w:snapToGrid w:val="0"/>
          <w:sz w:val="24"/>
          <w:szCs w:val="24"/>
        </w:rPr>
        <w:t>Marek</w:t>
      </w:r>
      <w:r w:rsidR="007D36FD">
        <w:rPr>
          <w:rFonts w:ascii="Times New Roman" w:eastAsia="MS Mincho" w:hAnsi="Times New Roman" w:cs="Times New Roman"/>
          <w:snapToGrid w:val="0"/>
          <w:sz w:val="24"/>
          <w:szCs w:val="24"/>
        </w:rPr>
        <w:t xml:space="preserve"> </w:t>
      </w:r>
      <w:r w:rsidR="007D36FD" w:rsidRPr="007D36FD">
        <w:rPr>
          <w:rFonts w:ascii="Times New Roman" w:eastAsia="MS Mincho" w:hAnsi="Times New Roman" w:cs="Times New Roman"/>
          <w:b/>
          <w:snapToGrid w:val="0"/>
          <w:sz w:val="24"/>
          <w:szCs w:val="24"/>
        </w:rPr>
        <w:t>KARCZEWSKI</w:t>
      </w:r>
      <w:r w:rsidR="007D36FD">
        <w:rPr>
          <w:rFonts w:ascii="Times New Roman" w:eastAsia="MS Mincho" w:hAnsi="Times New Roman" w:cs="Times New Roman"/>
          <w:snapToGrid w:val="0"/>
          <w:sz w:val="24"/>
          <w:szCs w:val="24"/>
        </w:rPr>
        <w:t xml:space="preserve">, dr hab. </w:t>
      </w:r>
      <w:r w:rsidR="007D36FD" w:rsidRPr="00B01429">
        <w:rPr>
          <w:rFonts w:ascii="Times New Roman" w:eastAsia="MS Mincho" w:hAnsi="Times New Roman" w:cs="Times New Roman"/>
          <w:b/>
          <w:snapToGrid w:val="0"/>
          <w:sz w:val="24"/>
          <w:szCs w:val="24"/>
        </w:rPr>
        <w:t>Bartłomiej</w:t>
      </w:r>
      <w:r w:rsidR="007D36FD">
        <w:rPr>
          <w:rFonts w:ascii="Times New Roman" w:eastAsia="MS Mincho" w:hAnsi="Times New Roman" w:cs="Times New Roman"/>
          <w:snapToGrid w:val="0"/>
          <w:sz w:val="24"/>
          <w:szCs w:val="24"/>
        </w:rPr>
        <w:t xml:space="preserve"> </w:t>
      </w:r>
      <w:r w:rsidR="007D36FD" w:rsidRPr="007D36FD">
        <w:rPr>
          <w:rFonts w:ascii="Times New Roman" w:eastAsia="MS Mincho" w:hAnsi="Times New Roman" w:cs="Times New Roman"/>
          <w:b/>
          <w:snapToGrid w:val="0"/>
          <w:sz w:val="24"/>
          <w:szCs w:val="24"/>
        </w:rPr>
        <w:t>PEREK</w:t>
      </w:r>
      <w:r w:rsidR="007D36FD">
        <w:rPr>
          <w:rFonts w:ascii="Times New Roman" w:eastAsia="MS Mincho" w:hAnsi="Times New Roman" w:cs="Times New Roman"/>
          <w:snapToGrid w:val="0"/>
          <w:sz w:val="24"/>
          <w:szCs w:val="24"/>
        </w:rPr>
        <w:t xml:space="preserve">, dr hab. </w:t>
      </w:r>
      <w:r w:rsidR="007D36FD" w:rsidRPr="00B01429">
        <w:rPr>
          <w:rFonts w:ascii="Times New Roman" w:eastAsia="MS Mincho" w:hAnsi="Times New Roman" w:cs="Times New Roman"/>
          <w:b/>
          <w:snapToGrid w:val="0"/>
          <w:sz w:val="24"/>
          <w:szCs w:val="24"/>
        </w:rPr>
        <w:t>Łukasz</w:t>
      </w:r>
      <w:r w:rsidR="007D36FD">
        <w:rPr>
          <w:rFonts w:ascii="Times New Roman" w:eastAsia="MS Mincho" w:hAnsi="Times New Roman" w:cs="Times New Roman"/>
          <w:snapToGrid w:val="0"/>
          <w:sz w:val="24"/>
          <w:szCs w:val="24"/>
        </w:rPr>
        <w:t xml:space="preserve"> </w:t>
      </w:r>
      <w:r w:rsidR="007D36FD" w:rsidRPr="007D36FD">
        <w:rPr>
          <w:rFonts w:ascii="Times New Roman" w:eastAsia="MS Mincho" w:hAnsi="Times New Roman" w:cs="Times New Roman"/>
          <w:b/>
          <w:snapToGrid w:val="0"/>
          <w:sz w:val="24"/>
          <w:szCs w:val="24"/>
        </w:rPr>
        <w:t>SZARPAK</w:t>
      </w:r>
      <w:r w:rsidR="007D36FD">
        <w:rPr>
          <w:rFonts w:ascii="Times New Roman" w:eastAsia="MS Mincho" w:hAnsi="Times New Roman" w:cs="Times New Roman"/>
          <w:snapToGrid w:val="0"/>
          <w:sz w:val="24"/>
          <w:szCs w:val="24"/>
        </w:rPr>
        <w:t xml:space="preserve">, </w:t>
      </w:r>
      <w:r w:rsidR="0079258C">
        <w:rPr>
          <w:rFonts w:ascii="Times New Roman" w:eastAsia="MS Mincho" w:hAnsi="Times New Roman" w:cs="Times New Roman"/>
          <w:snapToGrid w:val="0"/>
          <w:sz w:val="24"/>
          <w:szCs w:val="24"/>
        </w:rPr>
        <w:br/>
      </w:r>
      <w:r w:rsidR="007D36FD">
        <w:rPr>
          <w:rFonts w:ascii="Times New Roman" w:eastAsia="MS Mincho" w:hAnsi="Times New Roman" w:cs="Times New Roman"/>
          <w:snapToGrid w:val="0"/>
          <w:sz w:val="24"/>
          <w:szCs w:val="24"/>
        </w:rPr>
        <w:t xml:space="preserve">dr hab. </w:t>
      </w:r>
      <w:r w:rsidR="007D36FD" w:rsidRPr="00B01429">
        <w:rPr>
          <w:rFonts w:ascii="Times New Roman" w:eastAsia="MS Mincho" w:hAnsi="Times New Roman" w:cs="Times New Roman"/>
          <w:b/>
          <w:snapToGrid w:val="0"/>
          <w:sz w:val="24"/>
          <w:szCs w:val="24"/>
        </w:rPr>
        <w:t>Paweł</w:t>
      </w:r>
      <w:r w:rsidR="007D36FD">
        <w:rPr>
          <w:rFonts w:ascii="Times New Roman" w:eastAsia="MS Mincho" w:hAnsi="Times New Roman" w:cs="Times New Roman"/>
          <w:snapToGrid w:val="0"/>
          <w:sz w:val="24"/>
          <w:szCs w:val="24"/>
        </w:rPr>
        <w:t xml:space="preserve"> </w:t>
      </w:r>
      <w:r w:rsidR="007D36FD" w:rsidRPr="007D36FD">
        <w:rPr>
          <w:rFonts w:ascii="Times New Roman" w:eastAsia="MS Mincho" w:hAnsi="Times New Roman" w:cs="Times New Roman"/>
          <w:b/>
          <w:snapToGrid w:val="0"/>
          <w:sz w:val="24"/>
          <w:szCs w:val="24"/>
        </w:rPr>
        <w:t>SOBCZYŃSKI</w:t>
      </w:r>
      <w:r w:rsidR="007D36FD">
        <w:rPr>
          <w:rFonts w:ascii="Times New Roman" w:eastAsia="MS Mincho" w:hAnsi="Times New Roman" w:cs="Times New Roman"/>
          <w:snapToGrid w:val="0"/>
          <w:sz w:val="24"/>
          <w:szCs w:val="24"/>
        </w:rPr>
        <w:t xml:space="preserve">, dr hab. </w:t>
      </w:r>
      <w:r w:rsidR="007D36FD" w:rsidRPr="0079258C">
        <w:rPr>
          <w:rFonts w:ascii="Times New Roman" w:eastAsia="MS Mincho" w:hAnsi="Times New Roman" w:cs="Times New Roman"/>
          <w:b/>
          <w:snapToGrid w:val="0"/>
          <w:sz w:val="24"/>
          <w:szCs w:val="24"/>
        </w:rPr>
        <w:t>Wojciech</w:t>
      </w:r>
      <w:r w:rsidR="007D36FD">
        <w:rPr>
          <w:rFonts w:ascii="Times New Roman" w:eastAsia="MS Mincho" w:hAnsi="Times New Roman" w:cs="Times New Roman"/>
          <w:snapToGrid w:val="0"/>
          <w:sz w:val="24"/>
          <w:szCs w:val="24"/>
        </w:rPr>
        <w:t xml:space="preserve"> </w:t>
      </w:r>
      <w:r w:rsidR="007D36FD" w:rsidRPr="007D36FD">
        <w:rPr>
          <w:rFonts w:ascii="Times New Roman" w:eastAsia="MS Mincho" w:hAnsi="Times New Roman" w:cs="Times New Roman"/>
          <w:b/>
          <w:snapToGrid w:val="0"/>
          <w:sz w:val="24"/>
          <w:szCs w:val="24"/>
        </w:rPr>
        <w:t>MRÓWCZYŃSKI</w:t>
      </w:r>
      <w:r w:rsidR="007D36FD">
        <w:rPr>
          <w:rFonts w:ascii="Times New Roman" w:eastAsia="MS Mincho" w:hAnsi="Times New Roman" w:cs="Times New Roman"/>
          <w:snapToGrid w:val="0"/>
          <w:sz w:val="24"/>
          <w:szCs w:val="24"/>
        </w:rPr>
        <w:t xml:space="preserve">, dr </w:t>
      </w:r>
      <w:r w:rsidR="007D36FD" w:rsidRPr="0079258C">
        <w:rPr>
          <w:rFonts w:ascii="Times New Roman" w:eastAsia="MS Mincho" w:hAnsi="Times New Roman" w:cs="Times New Roman"/>
          <w:b/>
          <w:snapToGrid w:val="0"/>
          <w:sz w:val="24"/>
          <w:szCs w:val="24"/>
        </w:rPr>
        <w:t xml:space="preserve">Sebastian </w:t>
      </w:r>
      <w:r w:rsidR="007D36FD" w:rsidRPr="007D36FD">
        <w:rPr>
          <w:rFonts w:ascii="Times New Roman" w:eastAsia="MS Mincho" w:hAnsi="Times New Roman" w:cs="Times New Roman"/>
          <w:b/>
          <w:snapToGrid w:val="0"/>
          <w:sz w:val="24"/>
          <w:szCs w:val="24"/>
        </w:rPr>
        <w:t>STEFANIAK</w:t>
      </w:r>
      <w:r w:rsidR="007D36FD">
        <w:rPr>
          <w:rFonts w:ascii="Times New Roman" w:eastAsia="MS Mincho" w:hAnsi="Times New Roman" w:cs="Times New Roman"/>
          <w:snapToGrid w:val="0"/>
          <w:sz w:val="24"/>
          <w:szCs w:val="24"/>
        </w:rPr>
        <w:t xml:space="preserve">, dr </w:t>
      </w:r>
      <w:r w:rsidR="007D36FD" w:rsidRPr="0079258C">
        <w:rPr>
          <w:rFonts w:ascii="Times New Roman" w:eastAsia="MS Mincho" w:hAnsi="Times New Roman" w:cs="Times New Roman"/>
          <w:b/>
          <w:snapToGrid w:val="0"/>
          <w:sz w:val="24"/>
          <w:szCs w:val="24"/>
        </w:rPr>
        <w:t>Aniela</w:t>
      </w:r>
      <w:r w:rsidR="007D36FD">
        <w:rPr>
          <w:rFonts w:ascii="Times New Roman" w:eastAsia="MS Mincho" w:hAnsi="Times New Roman" w:cs="Times New Roman"/>
          <w:snapToGrid w:val="0"/>
          <w:sz w:val="24"/>
          <w:szCs w:val="24"/>
        </w:rPr>
        <w:t xml:space="preserve"> </w:t>
      </w:r>
      <w:r w:rsidR="007D36FD" w:rsidRPr="007D36FD">
        <w:rPr>
          <w:rFonts w:ascii="Times New Roman" w:eastAsia="MS Mincho" w:hAnsi="Times New Roman" w:cs="Times New Roman"/>
          <w:b/>
          <w:snapToGrid w:val="0"/>
          <w:sz w:val="24"/>
          <w:szCs w:val="24"/>
        </w:rPr>
        <w:t>ARTYŃSKA</w:t>
      </w:r>
      <w:r w:rsidR="007D36FD">
        <w:rPr>
          <w:rFonts w:ascii="Times New Roman" w:eastAsia="MS Mincho" w:hAnsi="Times New Roman" w:cs="Times New Roman"/>
          <w:snapToGrid w:val="0"/>
          <w:sz w:val="24"/>
          <w:szCs w:val="24"/>
        </w:rPr>
        <w:t xml:space="preserve">, dr </w:t>
      </w:r>
      <w:r w:rsidR="007D36FD" w:rsidRPr="0079258C">
        <w:rPr>
          <w:rFonts w:ascii="Times New Roman" w:eastAsia="MS Mincho" w:hAnsi="Times New Roman" w:cs="Times New Roman"/>
          <w:b/>
          <w:snapToGrid w:val="0"/>
          <w:sz w:val="24"/>
          <w:szCs w:val="24"/>
        </w:rPr>
        <w:t>Mariusz</w:t>
      </w:r>
      <w:r w:rsidR="007D36FD">
        <w:rPr>
          <w:rFonts w:ascii="Times New Roman" w:eastAsia="MS Mincho" w:hAnsi="Times New Roman" w:cs="Times New Roman"/>
          <w:snapToGrid w:val="0"/>
          <w:sz w:val="24"/>
          <w:szCs w:val="24"/>
        </w:rPr>
        <w:t xml:space="preserve"> </w:t>
      </w:r>
      <w:r w:rsidR="007D36FD" w:rsidRPr="007D36FD">
        <w:rPr>
          <w:rFonts w:ascii="Times New Roman" w:eastAsia="MS Mincho" w:hAnsi="Times New Roman" w:cs="Times New Roman"/>
          <w:b/>
          <w:snapToGrid w:val="0"/>
          <w:sz w:val="24"/>
          <w:szCs w:val="24"/>
        </w:rPr>
        <w:t>GEZELA</w:t>
      </w:r>
      <w:r w:rsidR="007D36FD">
        <w:rPr>
          <w:rFonts w:ascii="Times New Roman" w:eastAsia="MS Mincho" w:hAnsi="Times New Roman" w:cs="Times New Roman"/>
          <w:snapToGrid w:val="0"/>
          <w:sz w:val="24"/>
          <w:szCs w:val="24"/>
        </w:rPr>
        <w:t xml:space="preserve">, dr </w:t>
      </w:r>
      <w:r w:rsidR="007D36FD" w:rsidRPr="0079258C">
        <w:rPr>
          <w:rFonts w:ascii="Times New Roman" w:eastAsia="MS Mincho" w:hAnsi="Times New Roman" w:cs="Times New Roman"/>
          <w:b/>
          <w:snapToGrid w:val="0"/>
          <w:sz w:val="24"/>
          <w:szCs w:val="24"/>
        </w:rPr>
        <w:t xml:space="preserve">Tomasz </w:t>
      </w:r>
      <w:r w:rsidR="007D36FD" w:rsidRPr="007D36FD">
        <w:rPr>
          <w:rFonts w:ascii="Times New Roman" w:eastAsia="MS Mincho" w:hAnsi="Times New Roman" w:cs="Times New Roman"/>
          <w:b/>
          <w:snapToGrid w:val="0"/>
          <w:sz w:val="24"/>
          <w:szCs w:val="24"/>
        </w:rPr>
        <w:t>MAŁKIEWICZ</w:t>
      </w:r>
      <w:r w:rsidR="007D36FD">
        <w:rPr>
          <w:rFonts w:ascii="Times New Roman" w:eastAsia="MS Mincho" w:hAnsi="Times New Roman" w:cs="Times New Roman"/>
          <w:snapToGrid w:val="0"/>
          <w:sz w:val="24"/>
          <w:szCs w:val="24"/>
        </w:rPr>
        <w:t xml:space="preserve">, dr </w:t>
      </w:r>
      <w:r w:rsidR="007D36FD" w:rsidRPr="0079258C">
        <w:rPr>
          <w:rFonts w:ascii="Times New Roman" w:eastAsia="MS Mincho" w:hAnsi="Times New Roman" w:cs="Times New Roman"/>
          <w:b/>
          <w:snapToGrid w:val="0"/>
          <w:sz w:val="24"/>
          <w:szCs w:val="24"/>
        </w:rPr>
        <w:t>Wojciech</w:t>
      </w:r>
      <w:r w:rsidR="007D36FD">
        <w:rPr>
          <w:rFonts w:ascii="Times New Roman" w:eastAsia="MS Mincho" w:hAnsi="Times New Roman" w:cs="Times New Roman"/>
          <w:snapToGrid w:val="0"/>
          <w:sz w:val="24"/>
          <w:szCs w:val="24"/>
        </w:rPr>
        <w:t xml:space="preserve"> </w:t>
      </w:r>
      <w:r w:rsidR="007D36FD" w:rsidRPr="007D36FD">
        <w:rPr>
          <w:rFonts w:ascii="Times New Roman" w:eastAsia="MS Mincho" w:hAnsi="Times New Roman" w:cs="Times New Roman"/>
          <w:b/>
          <w:snapToGrid w:val="0"/>
          <w:sz w:val="24"/>
          <w:szCs w:val="24"/>
        </w:rPr>
        <w:t>TELEC</w:t>
      </w:r>
      <w:r w:rsidR="007D36FD">
        <w:rPr>
          <w:rFonts w:ascii="Times New Roman" w:eastAsia="MS Mincho" w:hAnsi="Times New Roman" w:cs="Times New Roman"/>
          <w:snapToGrid w:val="0"/>
          <w:sz w:val="24"/>
          <w:szCs w:val="24"/>
        </w:rPr>
        <w:t xml:space="preserve">, dr </w:t>
      </w:r>
      <w:r w:rsidR="007D36FD" w:rsidRPr="0079258C">
        <w:rPr>
          <w:rFonts w:ascii="Times New Roman" w:eastAsia="MS Mincho" w:hAnsi="Times New Roman" w:cs="Times New Roman"/>
          <w:b/>
          <w:snapToGrid w:val="0"/>
          <w:sz w:val="24"/>
          <w:szCs w:val="24"/>
        </w:rPr>
        <w:t>Łukasz</w:t>
      </w:r>
      <w:r w:rsidR="007D36FD">
        <w:rPr>
          <w:rFonts w:ascii="Times New Roman" w:eastAsia="MS Mincho" w:hAnsi="Times New Roman" w:cs="Times New Roman"/>
          <w:snapToGrid w:val="0"/>
          <w:sz w:val="24"/>
          <w:szCs w:val="24"/>
        </w:rPr>
        <w:t xml:space="preserve"> </w:t>
      </w:r>
      <w:r w:rsidR="007D36FD" w:rsidRPr="007D36FD">
        <w:rPr>
          <w:rFonts w:ascii="Times New Roman" w:eastAsia="MS Mincho" w:hAnsi="Times New Roman" w:cs="Times New Roman"/>
          <w:b/>
          <w:snapToGrid w:val="0"/>
          <w:sz w:val="24"/>
          <w:szCs w:val="24"/>
        </w:rPr>
        <w:t>GĄSIOROWSKI</w:t>
      </w:r>
      <w:r w:rsidR="007D36FD">
        <w:rPr>
          <w:rFonts w:ascii="Times New Roman" w:eastAsia="MS Mincho" w:hAnsi="Times New Roman" w:cs="Times New Roman"/>
          <w:snapToGrid w:val="0"/>
          <w:sz w:val="24"/>
          <w:szCs w:val="24"/>
        </w:rPr>
        <w:t xml:space="preserve">, </w:t>
      </w:r>
      <w:r w:rsidR="0079258C">
        <w:rPr>
          <w:rFonts w:ascii="Times New Roman" w:eastAsia="MS Mincho" w:hAnsi="Times New Roman" w:cs="Times New Roman"/>
          <w:snapToGrid w:val="0"/>
          <w:sz w:val="24"/>
          <w:szCs w:val="24"/>
        </w:rPr>
        <w:br/>
      </w:r>
      <w:r w:rsidR="007D36FD">
        <w:rPr>
          <w:rFonts w:ascii="Times New Roman" w:eastAsia="MS Mincho" w:hAnsi="Times New Roman" w:cs="Times New Roman"/>
          <w:snapToGrid w:val="0"/>
          <w:sz w:val="24"/>
          <w:szCs w:val="24"/>
        </w:rPr>
        <w:t xml:space="preserve">mgr </w:t>
      </w:r>
      <w:r w:rsidR="007D36FD" w:rsidRPr="0079258C">
        <w:rPr>
          <w:rFonts w:ascii="Times New Roman" w:eastAsia="MS Mincho" w:hAnsi="Times New Roman" w:cs="Times New Roman"/>
          <w:b/>
          <w:snapToGrid w:val="0"/>
          <w:sz w:val="24"/>
          <w:szCs w:val="24"/>
        </w:rPr>
        <w:t>Małgorzata</w:t>
      </w:r>
      <w:r w:rsidR="007D36FD">
        <w:rPr>
          <w:rFonts w:ascii="Times New Roman" w:eastAsia="MS Mincho" w:hAnsi="Times New Roman" w:cs="Times New Roman"/>
          <w:snapToGrid w:val="0"/>
          <w:sz w:val="24"/>
          <w:szCs w:val="24"/>
        </w:rPr>
        <w:t xml:space="preserve"> </w:t>
      </w:r>
      <w:r w:rsidR="007D36FD" w:rsidRPr="007D36FD">
        <w:rPr>
          <w:rFonts w:ascii="Times New Roman" w:eastAsia="MS Mincho" w:hAnsi="Times New Roman" w:cs="Times New Roman"/>
          <w:b/>
          <w:snapToGrid w:val="0"/>
          <w:sz w:val="24"/>
          <w:szCs w:val="24"/>
        </w:rPr>
        <w:t>ŁADZIŃSKA</w:t>
      </w:r>
      <w:r w:rsidR="007D36FD">
        <w:rPr>
          <w:rFonts w:ascii="Times New Roman" w:eastAsia="MS Mincho" w:hAnsi="Times New Roman" w:cs="Times New Roman"/>
          <w:snapToGrid w:val="0"/>
          <w:sz w:val="24"/>
          <w:szCs w:val="24"/>
        </w:rPr>
        <w:t xml:space="preserve">, mgr </w:t>
      </w:r>
      <w:r w:rsidR="007D36FD" w:rsidRPr="0079258C">
        <w:rPr>
          <w:rFonts w:ascii="Times New Roman" w:eastAsia="MS Mincho" w:hAnsi="Times New Roman" w:cs="Times New Roman"/>
          <w:b/>
          <w:snapToGrid w:val="0"/>
          <w:sz w:val="24"/>
          <w:szCs w:val="24"/>
        </w:rPr>
        <w:t>Aleksander</w:t>
      </w:r>
      <w:r w:rsidR="007D36FD">
        <w:rPr>
          <w:rFonts w:ascii="Times New Roman" w:eastAsia="MS Mincho" w:hAnsi="Times New Roman" w:cs="Times New Roman"/>
          <w:snapToGrid w:val="0"/>
          <w:sz w:val="24"/>
          <w:szCs w:val="24"/>
        </w:rPr>
        <w:t xml:space="preserve"> </w:t>
      </w:r>
      <w:r w:rsidR="007D36FD" w:rsidRPr="007D36FD">
        <w:rPr>
          <w:rFonts w:ascii="Times New Roman" w:eastAsia="MS Mincho" w:hAnsi="Times New Roman" w:cs="Times New Roman"/>
          <w:b/>
          <w:snapToGrid w:val="0"/>
          <w:sz w:val="24"/>
          <w:szCs w:val="24"/>
        </w:rPr>
        <w:t>PAWLAK</w:t>
      </w:r>
      <w:r w:rsidR="007D36FD">
        <w:rPr>
          <w:rFonts w:ascii="Times New Roman" w:eastAsia="MS Mincho" w:hAnsi="Times New Roman" w:cs="Times New Roman"/>
          <w:snapToGrid w:val="0"/>
          <w:sz w:val="24"/>
          <w:szCs w:val="24"/>
        </w:rPr>
        <w:t xml:space="preserve">, mgr </w:t>
      </w:r>
      <w:r w:rsidR="007D36FD" w:rsidRPr="0079258C">
        <w:rPr>
          <w:rFonts w:ascii="Times New Roman" w:eastAsia="MS Mincho" w:hAnsi="Times New Roman" w:cs="Times New Roman"/>
          <w:b/>
          <w:snapToGrid w:val="0"/>
          <w:sz w:val="24"/>
          <w:szCs w:val="24"/>
        </w:rPr>
        <w:t>Maciej</w:t>
      </w:r>
      <w:r w:rsidR="007D36FD">
        <w:rPr>
          <w:rFonts w:ascii="Times New Roman" w:eastAsia="MS Mincho" w:hAnsi="Times New Roman" w:cs="Times New Roman"/>
          <w:snapToGrid w:val="0"/>
          <w:sz w:val="24"/>
          <w:szCs w:val="24"/>
        </w:rPr>
        <w:t xml:space="preserve"> </w:t>
      </w:r>
      <w:r w:rsidR="007D36FD" w:rsidRPr="007D36FD">
        <w:rPr>
          <w:rFonts w:ascii="Times New Roman" w:eastAsia="MS Mincho" w:hAnsi="Times New Roman" w:cs="Times New Roman"/>
          <w:b/>
          <w:snapToGrid w:val="0"/>
          <w:sz w:val="24"/>
          <w:szCs w:val="24"/>
        </w:rPr>
        <w:t>SIP</w:t>
      </w:r>
      <w:r w:rsidR="007D36FD">
        <w:rPr>
          <w:rFonts w:ascii="Times New Roman" w:eastAsia="MS Mincho" w:hAnsi="Times New Roman" w:cs="Times New Roman"/>
          <w:snapToGrid w:val="0"/>
          <w:sz w:val="24"/>
          <w:szCs w:val="24"/>
        </w:rPr>
        <w:t xml:space="preserve">, </w:t>
      </w:r>
      <w:r w:rsidR="0079258C">
        <w:rPr>
          <w:rFonts w:ascii="Times New Roman" w:eastAsia="MS Mincho" w:hAnsi="Times New Roman" w:cs="Times New Roman"/>
          <w:snapToGrid w:val="0"/>
          <w:sz w:val="24"/>
          <w:szCs w:val="24"/>
        </w:rPr>
        <w:br/>
      </w:r>
      <w:r w:rsidR="007D36FD">
        <w:rPr>
          <w:rFonts w:ascii="Times New Roman" w:eastAsia="MS Mincho" w:hAnsi="Times New Roman" w:cs="Times New Roman"/>
          <w:snapToGrid w:val="0"/>
          <w:sz w:val="24"/>
          <w:szCs w:val="24"/>
        </w:rPr>
        <w:t xml:space="preserve">mgr </w:t>
      </w:r>
      <w:r w:rsidR="007D36FD" w:rsidRPr="0079258C">
        <w:rPr>
          <w:rFonts w:ascii="Times New Roman" w:eastAsia="MS Mincho" w:hAnsi="Times New Roman" w:cs="Times New Roman"/>
          <w:b/>
          <w:snapToGrid w:val="0"/>
          <w:sz w:val="24"/>
          <w:szCs w:val="24"/>
        </w:rPr>
        <w:t>Tomasz</w:t>
      </w:r>
      <w:r w:rsidR="007D36FD">
        <w:rPr>
          <w:rFonts w:ascii="Times New Roman" w:eastAsia="MS Mincho" w:hAnsi="Times New Roman" w:cs="Times New Roman"/>
          <w:snapToGrid w:val="0"/>
          <w:sz w:val="24"/>
          <w:szCs w:val="24"/>
        </w:rPr>
        <w:t xml:space="preserve"> </w:t>
      </w:r>
      <w:r w:rsidR="007D36FD" w:rsidRPr="007D36FD">
        <w:rPr>
          <w:rFonts w:ascii="Times New Roman" w:eastAsia="MS Mincho" w:hAnsi="Times New Roman" w:cs="Times New Roman"/>
          <w:b/>
          <w:snapToGrid w:val="0"/>
          <w:sz w:val="24"/>
          <w:szCs w:val="24"/>
        </w:rPr>
        <w:t>KŁOSIEWICZ</w:t>
      </w:r>
      <w:r w:rsidR="007D36FD">
        <w:rPr>
          <w:rFonts w:ascii="Times New Roman" w:eastAsia="MS Mincho" w:hAnsi="Times New Roman" w:cs="Times New Roman"/>
          <w:snapToGrid w:val="0"/>
          <w:sz w:val="24"/>
          <w:szCs w:val="24"/>
        </w:rPr>
        <w:t xml:space="preserve">, mgr </w:t>
      </w:r>
      <w:r w:rsidR="007D36FD" w:rsidRPr="0079258C">
        <w:rPr>
          <w:rFonts w:ascii="Times New Roman" w:eastAsia="MS Mincho" w:hAnsi="Times New Roman" w:cs="Times New Roman"/>
          <w:b/>
          <w:snapToGrid w:val="0"/>
          <w:sz w:val="24"/>
          <w:szCs w:val="24"/>
        </w:rPr>
        <w:t>Radosław</w:t>
      </w:r>
      <w:r w:rsidR="007D36FD">
        <w:rPr>
          <w:rFonts w:ascii="Times New Roman" w:eastAsia="MS Mincho" w:hAnsi="Times New Roman" w:cs="Times New Roman"/>
          <w:snapToGrid w:val="0"/>
          <w:sz w:val="24"/>
          <w:szCs w:val="24"/>
        </w:rPr>
        <w:t xml:space="preserve"> </w:t>
      </w:r>
      <w:r w:rsidR="007D36FD" w:rsidRPr="007D36FD">
        <w:rPr>
          <w:rFonts w:ascii="Times New Roman" w:eastAsia="MS Mincho" w:hAnsi="Times New Roman" w:cs="Times New Roman"/>
          <w:b/>
          <w:snapToGrid w:val="0"/>
          <w:sz w:val="24"/>
          <w:szCs w:val="24"/>
        </w:rPr>
        <w:t>ZALEWSKI</w:t>
      </w:r>
      <w:r w:rsidR="007D36FD">
        <w:rPr>
          <w:rFonts w:ascii="Times New Roman" w:eastAsia="MS Mincho" w:hAnsi="Times New Roman" w:cs="Times New Roman"/>
          <w:snapToGrid w:val="0"/>
          <w:sz w:val="24"/>
          <w:szCs w:val="24"/>
        </w:rPr>
        <w:t xml:space="preserve">, mgr inż. </w:t>
      </w:r>
      <w:r w:rsidR="007D36FD" w:rsidRPr="0079258C">
        <w:rPr>
          <w:rFonts w:ascii="Times New Roman" w:eastAsia="MS Mincho" w:hAnsi="Times New Roman" w:cs="Times New Roman"/>
          <w:b/>
          <w:snapToGrid w:val="0"/>
          <w:sz w:val="24"/>
          <w:szCs w:val="24"/>
        </w:rPr>
        <w:t>M</w:t>
      </w:r>
      <w:r w:rsidR="00682E6C" w:rsidRPr="0079258C">
        <w:rPr>
          <w:rFonts w:ascii="Times New Roman" w:eastAsia="MS Mincho" w:hAnsi="Times New Roman" w:cs="Times New Roman"/>
          <w:b/>
          <w:snapToGrid w:val="0"/>
          <w:sz w:val="24"/>
          <w:szCs w:val="24"/>
        </w:rPr>
        <w:t>ichał</w:t>
      </w:r>
      <w:r w:rsidR="00682E6C">
        <w:rPr>
          <w:rFonts w:ascii="Times New Roman" w:eastAsia="MS Mincho" w:hAnsi="Times New Roman" w:cs="Times New Roman"/>
          <w:snapToGrid w:val="0"/>
          <w:sz w:val="24"/>
          <w:szCs w:val="24"/>
        </w:rPr>
        <w:t xml:space="preserve"> </w:t>
      </w:r>
      <w:r w:rsidR="00682E6C" w:rsidRPr="00682E6C">
        <w:rPr>
          <w:rFonts w:ascii="Times New Roman" w:eastAsia="MS Mincho" w:hAnsi="Times New Roman" w:cs="Times New Roman"/>
          <w:b/>
          <w:snapToGrid w:val="0"/>
          <w:sz w:val="24"/>
          <w:szCs w:val="24"/>
        </w:rPr>
        <w:t>KIEL</w:t>
      </w:r>
      <w:r w:rsidR="007D36FD">
        <w:rPr>
          <w:rFonts w:ascii="Times New Roman" w:eastAsia="MS Mincho" w:hAnsi="Times New Roman" w:cs="Times New Roman"/>
          <w:snapToGrid w:val="0"/>
          <w:sz w:val="24"/>
          <w:szCs w:val="24"/>
        </w:rPr>
        <w:t xml:space="preserve">, lic. </w:t>
      </w:r>
      <w:r w:rsidR="007D36FD" w:rsidRPr="0079258C">
        <w:rPr>
          <w:rFonts w:ascii="Times New Roman" w:eastAsia="MS Mincho" w:hAnsi="Times New Roman" w:cs="Times New Roman"/>
          <w:b/>
          <w:snapToGrid w:val="0"/>
          <w:sz w:val="24"/>
          <w:szCs w:val="24"/>
        </w:rPr>
        <w:t>Konrad</w:t>
      </w:r>
      <w:r w:rsidR="007D36FD">
        <w:rPr>
          <w:rFonts w:ascii="Times New Roman" w:eastAsia="MS Mincho" w:hAnsi="Times New Roman" w:cs="Times New Roman"/>
          <w:snapToGrid w:val="0"/>
          <w:sz w:val="24"/>
          <w:szCs w:val="24"/>
        </w:rPr>
        <w:t xml:space="preserve"> </w:t>
      </w:r>
      <w:r w:rsidR="007D36FD" w:rsidRPr="00682E6C">
        <w:rPr>
          <w:rFonts w:ascii="Times New Roman" w:eastAsia="MS Mincho" w:hAnsi="Times New Roman" w:cs="Times New Roman"/>
          <w:b/>
          <w:snapToGrid w:val="0"/>
          <w:sz w:val="24"/>
          <w:szCs w:val="24"/>
        </w:rPr>
        <w:t>BAUMGART</w:t>
      </w:r>
      <w:r w:rsidRPr="008337EF">
        <w:rPr>
          <w:rFonts w:ascii="Times New Roman" w:eastAsia="MS Mincho" w:hAnsi="Times New Roman" w:cs="Times New Roman"/>
          <w:snapToGrid w:val="0"/>
          <w:sz w:val="24"/>
          <w:szCs w:val="24"/>
        </w:rPr>
        <w:t xml:space="preserve"> za </w:t>
      </w:r>
      <w:r w:rsidRPr="008337EF">
        <w:rPr>
          <w:rFonts w:ascii="Times New Roman" w:eastAsia="MS Mincho" w:hAnsi="Times New Roman" w:cs="Times New Roman"/>
          <w:i/>
          <w:snapToGrid w:val="0"/>
          <w:sz w:val="24"/>
          <w:szCs w:val="24"/>
        </w:rPr>
        <w:t>Program ECMO dla WIELKOPOLSKI</w:t>
      </w:r>
      <w:r w:rsidR="00D151E2" w:rsidRPr="008337EF">
        <w:rPr>
          <w:rFonts w:ascii="Times New Roman" w:eastAsia="MS Mincho" w:hAnsi="Times New Roman" w:cs="Times New Roman"/>
          <w:snapToGrid w:val="0"/>
          <w:sz w:val="24"/>
          <w:szCs w:val="24"/>
        </w:rPr>
        <w:t xml:space="preserve"> – ECMO </w:t>
      </w:r>
      <w:r w:rsidR="0079258C">
        <w:rPr>
          <w:rFonts w:ascii="Times New Roman" w:eastAsia="MS Mincho" w:hAnsi="Times New Roman" w:cs="Times New Roman"/>
          <w:snapToGrid w:val="0"/>
          <w:sz w:val="24"/>
          <w:szCs w:val="24"/>
        </w:rPr>
        <w:br/>
      </w:r>
      <w:r w:rsidR="00DA2000">
        <w:rPr>
          <w:rFonts w:ascii="Times New Roman" w:eastAsia="MS Mincho" w:hAnsi="Times New Roman" w:cs="Times New Roman"/>
          <w:snapToGrid w:val="0"/>
          <w:sz w:val="24"/>
          <w:szCs w:val="24"/>
        </w:rPr>
        <w:t>czyli</w:t>
      </w:r>
      <w:r w:rsidR="00D151E2" w:rsidRPr="008337EF">
        <w:rPr>
          <w:rFonts w:ascii="Times New Roman" w:eastAsia="MS Mincho" w:hAnsi="Times New Roman" w:cs="Times New Roman"/>
          <w:snapToGrid w:val="0"/>
          <w:sz w:val="24"/>
          <w:szCs w:val="24"/>
        </w:rPr>
        <w:t xml:space="preserve"> techniki mechanicznego wspomagania krążenia, pozwalające na czasowe zastąpienie funkcji układu oddechowego lub krążenia i oddechowego pacjentów </w:t>
      </w:r>
      <w:r w:rsidR="00DA2000">
        <w:rPr>
          <w:rFonts w:ascii="Times New Roman" w:eastAsia="MS Mincho" w:hAnsi="Times New Roman" w:cs="Times New Roman"/>
          <w:snapToGrid w:val="0"/>
          <w:sz w:val="24"/>
          <w:szCs w:val="24"/>
        </w:rPr>
        <w:br/>
      </w:r>
      <w:r w:rsidR="00D151E2" w:rsidRPr="008337EF">
        <w:rPr>
          <w:rFonts w:ascii="Times New Roman" w:eastAsia="MS Mincho" w:hAnsi="Times New Roman" w:cs="Times New Roman"/>
          <w:snapToGrid w:val="0"/>
          <w:sz w:val="24"/>
          <w:szCs w:val="24"/>
        </w:rPr>
        <w:t>w stanach krytycznych. To technika pozaustrojowego utleniania krwi, realizowana za pomocą urządzenia-pompy, wprawiającego krew w ruch oraz oksygeneratora odp</w:t>
      </w:r>
      <w:r w:rsidR="008337EF">
        <w:rPr>
          <w:rFonts w:ascii="Times New Roman" w:eastAsia="MS Mincho" w:hAnsi="Times New Roman" w:cs="Times New Roman"/>
          <w:snapToGrid w:val="0"/>
          <w:sz w:val="24"/>
          <w:szCs w:val="24"/>
        </w:rPr>
        <w:t>owiedzialnego za jej utlenianie</w:t>
      </w:r>
      <w:r w:rsidR="0079258C">
        <w:rPr>
          <w:rFonts w:ascii="Times New Roman" w:eastAsia="MS Mincho" w:hAnsi="Times New Roman" w:cs="Times New Roman"/>
          <w:snapToGrid w:val="0"/>
          <w:sz w:val="24"/>
          <w:szCs w:val="24"/>
        </w:rPr>
        <w:t>.</w:t>
      </w:r>
    </w:p>
    <w:p w:rsidR="008337EF" w:rsidRDefault="00914B83" w:rsidP="008337EF">
      <w:pPr>
        <w:spacing w:after="0" w:line="240" w:lineRule="auto"/>
        <w:ind w:left="709" w:right="-17"/>
        <w:jc w:val="both"/>
        <w:rPr>
          <w:rFonts w:ascii="Times New Roman" w:eastAsia="MS Mincho" w:hAnsi="Times New Roman" w:cs="Times New Roman"/>
          <w:snapToGrid w:val="0"/>
          <w:sz w:val="24"/>
          <w:szCs w:val="24"/>
        </w:rPr>
      </w:pPr>
      <w:r w:rsidRPr="008337EF">
        <w:rPr>
          <w:rFonts w:ascii="Times New Roman" w:eastAsia="MS Mincho" w:hAnsi="Times New Roman" w:cs="Times New Roman"/>
          <w:snapToGrid w:val="0"/>
          <w:sz w:val="24"/>
          <w:szCs w:val="24"/>
          <w:u w:val="single"/>
        </w:rPr>
        <w:t>Wnioskodawca</w:t>
      </w:r>
      <w:r w:rsidRPr="008337EF">
        <w:rPr>
          <w:rFonts w:ascii="Times New Roman" w:eastAsia="MS Mincho" w:hAnsi="Times New Roman" w:cs="Times New Roman"/>
          <w:snapToGrid w:val="0"/>
          <w:sz w:val="24"/>
          <w:szCs w:val="24"/>
        </w:rPr>
        <w:t xml:space="preserve"> </w:t>
      </w:r>
      <w:r w:rsidR="007D36FD">
        <w:rPr>
          <w:rFonts w:ascii="Times New Roman" w:eastAsia="MS Mincho" w:hAnsi="Times New Roman" w:cs="Times New Roman"/>
          <w:snapToGrid w:val="0"/>
          <w:sz w:val="24"/>
          <w:szCs w:val="24"/>
        </w:rPr>
        <w:t>– JM Rektor</w:t>
      </w:r>
      <w:r w:rsidR="008337EF" w:rsidRPr="008337EF">
        <w:rPr>
          <w:rFonts w:ascii="Times New Roman" w:eastAsia="MS Mincho" w:hAnsi="Times New Roman" w:cs="Times New Roman"/>
          <w:snapToGrid w:val="0"/>
          <w:sz w:val="24"/>
          <w:szCs w:val="24"/>
        </w:rPr>
        <w:t xml:space="preserve"> </w:t>
      </w:r>
      <w:r w:rsidR="0079588B" w:rsidRPr="008337EF">
        <w:rPr>
          <w:rFonts w:ascii="Times New Roman" w:eastAsia="MS Mincho" w:hAnsi="Times New Roman" w:cs="Times New Roman"/>
          <w:snapToGrid w:val="0"/>
          <w:sz w:val="24"/>
          <w:szCs w:val="24"/>
        </w:rPr>
        <w:t>Uniwersytet</w:t>
      </w:r>
      <w:r w:rsidR="007D36FD">
        <w:rPr>
          <w:rFonts w:ascii="Times New Roman" w:eastAsia="MS Mincho" w:hAnsi="Times New Roman" w:cs="Times New Roman"/>
          <w:snapToGrid w:val="0"/>
          <w:sz w:val="24"/>
          <w:szCs w:val="24"/>
        </w:rPr>
        <w:t>u</w:t>
      </w:r>
      <w:r w:rsidR="0079588B" w:rsidRPr="008337EF">
        <w:rPr>
          <w:rFonts w:ascii="Times New Roman" w:eastAsia="MS Mincho" w:hAnsi="Times New Roman" w:cs="Times New Roman"/>
          <w:snapToGrid w:val="0"/>
          <w:sz w:val="24"/>
          <w:szCs w:val="24"/>
        </w:rPr>
        <w:t xml:space="preserve"> Medyczn</w:t>
      </w:r>
      <w:r w:rsidR="007D36FD">
        <w:rPr>
          <w:rFonts w:ascii="Times New Roman" w:eastAsia="MS Mincho" w:hAnsi="Times New Roman" w:cs="Times New Roman"/>
          <w:snapToGrid w:val="0"/>
          <w:sz w:val="24"/>
          <w:szCs w:val="24"/>
        </w:rPr>
        <w:t>ego</w:t>
      </w:r>
      <w:r w:rsidR="0079588B" w:rsidRPr="008337EF">
        <w:rPr>
          <w:rFonts w:ascii="Times New Roman" w:eastAsia="MS Mincho" w:hAnsi="Times New Roman" w:cs="Times New Roman"/>
          <w:snapToGrid w:val="0"/>
          <w:sz w:val="24"/>
          <w:szCs w:val="24"/>
        </w:rPr>
        <w:t xml:space="preserve"> im. Karola Marcinkowskiego </w:t>
      </w:r>
      <w:r w:rsidR="00D151E2" w:rsidRPr="008337EF">
        <w:rPr>
          <w:rFonts w:ascii="Times New Roman" w:eastAsia="MS Mincho" w:hAnsi="Times New Roman" w:cs="Times New Roman"/>
          <w:snapToGrid w:val="0"/>
          <w:sz w:val="24"/>
          <w:szCs w:val="24"/>
        </w:rPr>
        <w:br/>
      </w:r>
      <w:r w:rsidR="0079588B" w:rsidRPr="008337EF">
        <w:rPr>
          <w:rFonts w:ascii="Times New Roman" w:eastAsia="MS Mincho" w:hAnsi="Times New Roman" w:cs="Times New Roman"/>
          <w:snapToGrid w:val="0"/>
          <w:sz w:val="24"/>
          <w:szCs w:val="24"/>
        </w:rPr>
        <w:t>w Poznaniu</w:t>
      </w:r>
      <w:r w:rsidR="008337EF">
        <w:rPr>
          <w:rFonts w:ascii="Times New Roman" w:eastAsia="MS Mincho" w:hAnsi="Times New Roman" w:cs="Times New Roman"/>
          <w:snapToGrid w:val="0"/>
          <w:sz w:val="24"/>
          <w:szCs w:val="24"/>
        </w:rPr>
        <w:t>;</w:t>
      </w:r>
    </w:p>
    <w:p w:rsidR="0079588B" w:rsidRPr="008337EF" w:rsidRDefault="0079588B" w:rsidP="008337EF">
      <w:pPr>
        <w:spacing w:after="0" w:line="240" w:lineRule="auto"/>
        <w:ind w:left="709" w:right="-17"/>
        <w:jc w:val="both"/>
        <w:rPr>
          <w:rFonts w:ascii="Times New Roman" w:eastAsia="MS Mincho" w:hAnsi="Times New Roman" w:cs="Times New Roman"/>
          <w:snapToGrid w:val="0"/>
          <w:sz w:val="24"/>
          <w:szCs w:val="24"/>
        </w:rPr>
      </w:pPr>
      <w:r w:rsidRPr="008337EF">
        <w:rPr>
          <w:rFonts w:ascii="Times New Roman" w:eastAsia="MS Mincho" w:hAnsi="Times New Roman" w:cs="Times New Roman"/>
          <w:snapToGrid w:val="0"/>
          <w:sz w:val="24"/>
          <w:szCs w:val="24"/>
        </w:rPr>
        <w:t xml:space="preserve"> </w:t>
      </w:r>
      <w:r w:rsidRPr="008337EF">
        <w:rPr>
          <w:rFonts w:ascii="Times New Roman" w:eastAsia="MS Mincho" w:hAnsi="Times New Roman" w:cs="Times New Roman"/>
          <w:snapToGrid w:val="0"/>
          <w:sz w:val="24"/>
          <w:szCs w:val="24"/>
        </w:rPr>
        <w:tab/>
      </w:r>
    </w:p>
    <w:p w:rsidR="003F74A3" w:rsidRPr="003F74A3" w:rsidRDefault="003F74A3" w:rsidP="003F74A3">
      <w:pPr>
        <w:numPr>
          <w:ilvl w:val="0"/>
          <w:numId w:val="5"/>
        </w:numPr>
        <w:spacing w:before="120" w:after="240" w:line="240" w:lineRule="auto"/>
        <w:ind w:left="737" w:hanging="709"/>
        <w:contextualSpacing/>
        <w:jc w:val="both"/>
        <w:rPr>
          <w:rFonts w:ascii="Times New Roman" w:eastAsia="Times New Roman" w:hAnsi="Times New Roman" w:cs="Times New Roman"/>
          <w:sz w:val="24"/>
          <w:szCs w:val="24"/>
          <w:lang w:eastAsia="pl-PL" w:bidi="he-IL"/>
        </w:rPr>
      </w:pPr>
      <w:r w:rsidRPr="003F74A3">
        <w:rPr>
          <w:rFonts w:ascii="Times New Roman" w:eastAsia="Times New Roman" w:hAnsi="Times New Roman" w:cs="Times New Roman"/>
          <w:b/>
          <w:sz w:val="24"/>
          <w:szCs w:val="24"/>
          <w:u w:val="single"/>
          <w:lang w:eastAsia="pl-PL" w:bidi="he-IL"/>
        </w:rPr>
        <w:t>Wysoko ocenione osiągnięcia będące podstawą nadania stopnia doktora habilitowanego</w:t>
      </w:r>
      <w:r w:rsidRPr="003F74A3">
        <w:rPr>
          <w:rFonts w:ascii="Times New Roman" w:eastAsia="Times New Roman" w:hAnsi="Times New Roman" w:cs="Times New Roman"/>
          <w:sz w:val="24"/>
          <w:szCs w:val="24"/>
          <w:lang w:eastAsia="pl-PL" w:bidi="he-IL"/>
        </w:rPr>
        <w:t xml:space="preserve"> ( w kolejności alfabetycznej):</w:t>
      </w:r>
    </w:p>
    <w:p w:rsidR="003F74A3" w:rsidRPr="003F74A3" w:rsidRDefault="003F74A3" w:rsidP="003F74A3">
      <w:pPr>
        <w:spacing w:before="120" w:after="240" w:line="240" w:lineRule="auto"/>
        <w:ind w:left="737"/>
        <w:contextualSpacing/>
        <w:rPr>
          <w:rFonts w:ascii="Times New Roman" w:eastAsia="Times New Roman" w:hAnsi="Times New Roman" w:cs="Times New Roman"/>
          <w:sz w:val="24"/>
          <w:szCs w:val="24"/>
          <w:lang w:eastAsia="pl-PL" w:bidi="he-IL"/>
        </w:rPr>
      </w:pPr>
    </w:p>
    <w:p w:rsidR="001E6A0D" w:rsidRDefault="0079588B" w:rsidP="00891E1B">
      <w:pPr>
        <w:pStyle w:val="Akapitzlist"/>
        <w:numPr>
          <w:ilvl w:val="0"/>
          <w:numId w:val="14"/>
        </w:numPr>
        <w:tabs>
          <w:tab w:val="left" w:pos="1418"/>
        </w:tabs>
        <w:spacing w:after="0" w:line="240" w:lineRule="auto"/>
        <w:jc w:val="both"/>
        <w:rPr>
          <w:rFonts w:ascii="Times New Roman" w:eastAsia="Times New Roman" w:hAnsi="Times New Roman" w:cs="Times New Roman"/>
          <w:sz w:val="24"/>
          <w:szCs w:val="24"/>
          <w:lang w:eastAsia="pl-PL" w:bidi="he-IL"/>
        </w:rPr>
      </w:pPr>
      <w:r w:rsidRPr="0079588B">
        <w:rPr>
          <w:rFonts w:ascii="Times New Roman" w:eastAsia="Times New Roman" w:hAnsi="Times New Roman" w:cs="Times New Roman"/>
          <w:sz w:val="24"/>
          <w:szCs w:val="24"/>
          <w:lang w:eastAsia="pl-PL" w:bidi="he-IL"/>
        </w:rPr>
        <w:t xml:space="preserve">Dr hab. </w:t>
      </w:r>
      <w:r w:rsidRPr="00530CF4">
        <w:rPr>
          <w:rFonts w:ascii="Times New Roman" w:eastAsia="Times New Roman" w:hAnsi="Times New Roman" w:cs="Times New Roman"/>
          <w:b/>
          <w:sz w:val="24"/>
          <w:szCs w:val="24"/>
          <w:lang w:eastAsia="pl-PL" w:bidi="he-IL"/>
        </w:rPr>
        <w:t>Alicja BACHMATIUK</w:t>
      </w:r>
      <w:r w:rsidRPr="0079588B">
        <w:rPr>
          <w:rFonts w:ascii="Times New Roman" w:eastAsia="Times New Roman" w:hAnsi="Times New Roman" w:cs="Times New Roman"/>
          <w:sz w:val="24"/>
          <w:szCs w:val="24"/>
          <w:lang w:eastAsia="pl-PL" w:bidi="he-IL"/>
        </w:rPr>
        <w:t xml:space="preserve"> - </w:t>
      </w:r>
      <w:r w:rsidRPr="00914B83">
        <w:rPr>
          <w:rFonts w:ascii="Times New Roman" w:eastAsia="Times New Roman" w:hAnsi="Times New Roman" w:cs="Times New Roman"/>
          <w:i/>
          <w:sz w:val="24"/>
          <w:szCs w:val="24"/>
          <w:lang w:eastAsia="pl-PL" w:bidi="he-IL"/>
        </w:rPr>
        <w:t>Ot</w:t>
      </w:r>
      <w:r w:rsidR="0079258C">
        <w:rPr>
          <w:rFonts w:ascii="Times New Roman" w:eastAsia="Times New Roman" w:hAnsi="Times New Roman" w:cs="Times New Roman"/>
          <w:i/>
          <w:sz w:val="24"/>
          <w:szCs w:val="24"/>
          <w:lang w:eastAsia="pl-PL" w:bidi="he-IL"/>
        </w:rPr>
        <w:t>rzymywanie i charakterystyka róż</w:t>
      </w:r>
      <w:r w:rsidRPr="00914B83">
        <w:rPr>
          <w:rFonts w:ascii="Times New Roman" w:eastAsia="Times New Roman" w:hAnsi="Times New Roman" w:cs="Times New Roman"/>
          <w:i/>
          <w:sz w:val="24"/>
          <w:szCs w:val="24"/>
          <w:lang w:eastAsia="pl-PL" w:bidi="he-IL"/>
        </w:rPr>
        <w:t>nowymiarowych materiałów węglowych na podłożach ceramicznych i metalicznych</w:t>
      </w:r>
      <w:r w:rsidR="001E6A0D">
        <w:rPr>
          <w:rFonts w:ascii="Times New Roman" w:eastAsia="Times New Roman" w:hAnsi="Times New Roman" w:cs="Times New Roman"/>
          <w:i/>
          <w:sz w:val="24"/>
          <w:szCs w:val="24"/>
          <w:lang w:eastAsia="pl-PL" w:bidi="he-IL"/>
        </w:rPr>
        <w:t>.</w:t>
      </w:r>
      <w:r w:rsidR="00914B83">
        <w:rPr>
          <w:rFonts w:ascii="Times New Roman" w:eastAsia="Times New Roman" w:hAnsi="Times New Roman" w:cs="Times New Roman"/>
          <w:sz w:val="24"/>
          <w:szCs w:val="24"/>
          <w:lang w:eastAsia="pl-PL" w:bidi="he-IL"/>
        </w:rPr>
        <w:t xml:space="preserve"> </w:t>
      </w:r>
    </w:p>
    <w:p w:rsidR="00914B83" w:rsidRDefault="001E6A0D" w:rsidP="001E6A0D">
      <w:pPr>
        <w:pStyle w:val="Akapitzlist"/>
        <w:tabs>
          <w:tab w:val="left" w:pos="1418"/>
        </w:tabs>
        <w:spacing w:after="0" w:line="240" w:lineRule="auto"/>
        <w:ind w:left="644"/>
        <w:jc w:val="both"/>
        <w:rPr>
          <w:rFonts w:ascii="Times New Roman" w:eastAsia="Times New Roman" w:hAnsi="Times New Roman" w:cs="Times New Roman"/>
          <w:sz w:val="24"/>
          <w:szCs w:val="24"/>
          <w:lang w:eastAsia="pl-PL" w:bidi="he-IL"/>
        </w:rPr>
      </w:pPr>
      <w:r>
        <w:rPr>
          <w:rFonts w:ascii="Times New Roman" w:eastAsia="Times New Roman" w:hAnsi="Times New Roman" w:cs="Times New Roman"/>
          <w:sz w:val="24"/>
          <w:szCs w:val="24"/>
          <w:lang w:eastAsia="pl-PL" w:bidi="he-IL"/>
        </w:rPr>
        <w:t>Z</w:t>
      </w:r>
      <w:r w:rsidR="00891E1B" w:rsidRPr="00891E1B">
        <w:rPr>
          <w:rFonts w:ascii="Times New Roman" w:eastAsia="Times New Roman" w:hAnsi="Times New Roman" w:cs="Times New Roman"/>
          <w:sz w:val="24"/>
          <w:szCs w:val="24"/>
          <w:lang w:eastAsia="pl-PL" w:bidi="he-IL"/>
        </w:rPr>
        <w:t>a wybitny wkład do technologii materiałów węglowych - opracowanie nowatorskiej metody syntezy nanomateriałów węglowych bez udziału katalizatora</w:t>
      </w:r>
      <w:r w:rsidR="006F76F2">
        <w:rPr>
          <w:rFonts w:ascii="Times New Roman" w:eastAsia="Times New Roman" w:hAnsi="Times New Roman" w:cs="Times New Roman"/>
          <w:sz w:val="24"/>
          <w:szCs w:val="24"/>
          <w:lang w:eastAsia="pl-PL" w:bidi="he-IL"/>
        </w:rPr>
        <w:t>.</w:t>
      </w:r>
    </w:p>
    <w:p w:rsidR="0079588B" w:rsidRDefault="00914B83" w:rsidP="006F76F2">
      <w:pPr>
        <w:pStyle w:val="Akapitzlist"/>
        <w:tabs>
          <w:tab w:val="left" w:pos="1418"/>
        </w:tabs>
        <w:spacing w:after="0" w:line="240" w:lineRule="auto"/>
        <w:ind w:left="644"/>
        <w:jc w:val="both"/>
        <w:rPr>
          <w:rFonts w:ascii="Times New Roman" w:eastAsia="Times New Roman" w:hAnsi="Times New Roman" w:cs="Times New Roman"/>
          <w:sz w:val="24"/>
          <w:szCs w:val="24"/>
          <w:lang w:eastAsia="pl-PL" w:bidi="he-IL"/>
        </w:rPr>
      </w:pPr>
      <w:r w:rsidRPr="001E6A0D">
        <w:rPr>
          <w:rFonts w:ascii="Times New Roman" w:eastAsia="Times New Roman" w:hAnsi="Times New Roman" w:cs="Times New Roman"/>
          <w:sz w:val="24"/>
          <w:szCs w:val="24"/>
          <w:u w:val="single"/>
          <w:lang w:eastAsia="pl-PL" w:bidi="he-IL"/>
        </w:rPr>
        <w:t>Wnioskodawca</w:t>
      </w:r>
      <w:r w:rsidRPr="00914B83">
        <w:rPr>
          <w:rFonts w:ascii="Times New Roman" w:eastAsia="Times New Roman" w:hAnsi="Times New Roman" w:cs="Times New Roman"/>
          <w:sz w:val="24"/>
          <w:szCs w:val="24"/>
          <w:lang w:eastAsia="pl-PL" w:bidi="he-IL"/>
        </w:rPr>
        <w:t xml:space="preserve"> </w:t>
      </w:r>
      <w:r w:rsidR="0079588B" w:rsidRPr="0079588B">
        <w:rPr>
          <w:rFonts w:ascii="Times New Roman" w:eastAsia="Times New Roman" w:hAnsi="Times New Roman" w:cs="Times New Roman"/>
          <w:sz w:val="24"/>
          <w:szCs w:val="24"/>
          <w:lang w:eastAsia="pl-PL" w:bidi="he-IL"/>
        </w:rPr>
        <w:t>- Wydział Chemiczny, Politechnika Warszawska;</w:t>
      </w:r>
    </w:p>
    <w:p w:rsidR="006F76F2" w:rsidRPr="0079588B" w:rsidRDefault="006F76F2" w:rsidP="006F76F2">
      <w:pPr>
        <w:pStyle w:val="Akapitzlist"/>
        <w:tabs>
          <w:tab w:val="left" w:pos="1418"/>
        </w:tabs>
        <w:spacing w:after="0" w:line="240" w:lineRule="auto"/>
        <w:ind w:left="644"/>
        <w:jc w:val="both"/>
        <w:rPr>
          <w:rFonts w:ascii="Times New Roman" w:eastAsia="Times New Roman" w:hAnsi="Times New Roman" w:cs="Times New Roman"/>
          <w:sz w:val="24"/>
          <w:szCs w:val="24"/>
          <w:lang w:eastAsia="pl-PL" w:bidi="he-IL"/>
        </w:rPr>
      </w:pPr>
    </w:p>
    <w:p w:rsidR="001E6A0D" w:rsidRDefault="0079588B" w:rsidP="006F76F2">
      <w:pPr>
        <w:pStyle w:val="Akapitzlist"/>
        <w:numPr>
          <w:ilvl w:val="0"/>
          <w:numId w:val="14"/>
        </w:numPr>
        <w:spacing w:after="0" w:line="240" w:lineRule="auto"/>
        <w:jc w:val="both"/>
        <w:rPr>
          <w:rFonts w:ascii="Times New Roman" w:hAnsi="Times New Roman" w:cs="Times New Roman"/>
          <w:sz w:val="24"/>
          <w:szCs w:val="24"/>
        </w:rPr>
      </w:pPr>
      <w:r w:rsidRPr="0079588B">
        <w:rPr>
          <w:rFonts w:ascii="Times New Roman" w:hAnsi="Times New Roman" w:cs="Times New Roman"/>
          <w:sz w:val="24"/>
          <w:szCs w:val="24"/>
        </w:rPr>
        <w:t xml:space="preserve">Dr hab. </w:t>
      </w:r>
      <w:r w:rsidRPr="00530CF4">
        <w:rPr>
          <w:rFonts w:ascii="Times New Roman" w:hAnsi="Times New Roman" w:cs="Times New Roman"/>
          <w:b/>
          <w:sz w:val="24"/>
          <w:szCs w:val="24"/>
        </w:rPr>
        <w:t>Przemysław BĄBEL</w:t>
      </w:r>
      <w:r w:rsidRPr="0079588B">
        <w:rPr>
          <w:rFonts w:ascii="Times New Roman" w:hAnsi="Times New Roman" w:cs="Times New Roman"/>
          <w:sz w:val="24"/>
          <w:szCs w:val="24"/>
        </w:rPr>
        <w:t xml:space="preserve"> - </w:t>
      </w:r>
      <w:r w:rsidRPr="0079588B">
        <w:rPr>
          <w:rFonts w:ascii="Times New Roman" w:hAnsi="Times New Roman" w:cs="Times New Roman"/>
          <w:i/>
          <w:sz w:val="24"/>
          <w:szCs w:val="24"/>
        </w:rPr>
        <w:t xml:space="preserve">Ból, pamięć i placebo. Poznawcze, emocjonalne </w:t>
      </w:r>
      <w:r w:rsidRPr="0079588B">
        <w:rPr>
          <w:rFonts w:ascii="Times New Roman" w:hAnsi="Times New Roman" w:cs="Times New Roman"/>
          <w:i/>
          <w:sz w:val="24"/>
          <w:szCs w:val="24"/>
        </w:rPr>
        <w:br/>
        <w:t>i społeczne czynniki modyfikujące doznania bólowe</w:t>
      </w:r>
      <w:r w:rsidR="001E6A0D">
        <w:rPr>
          <w:rFonts w:ascii="Times New Roman" w:hAnsi="Times New Roman" w:cs="Times New Roman"/>
          <w:i/>
          <w:sz w:val="24"/>
          <w:szCs w:val="24"/>
        </w:rPr>
        <w:t>.</w:t>
      </w:r>
      <w:r w:rsidRPr="0079588B">
        <w:rPr>
          <w:rFonts w:ascii="Times New Roman" w:hAnsi="Times New Roman" w:cs="Times New Roman"/>
          <w:sz w:val="24"/>
          <w:szCs w:val="24"/>
        </w:rPr>
        <w:t xml:space="preserve"> </w:t>
      </w:r>
      <w:r w:rsidR="00D63269">
        <w:rPr>
          <w:rFonts w:ascii="Times New Roman" w:hAnsi="Times New Roman" w:cs="Times New Roman"/>
          <w:sz w:val="24"/>
          <w:szCs w:val="24"/>
        </w:rPr>
        <w:t xml:space="preserve"> </w:t>
      </w:r>
    </w:p>
    <w:p w:rsidR="00914B83" w:rsidRDefault="001E6A0D" w:rsidP="001E6A0D">
      <w:pPr>
        <w:pStyle w:val="Akapitzlist"/>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Z</w:t>
      </w:r>
      <w:r w:rsidR="00D63269">
        <w:rPr>
          <w:rFonts w:ascii="Times New Roman" w:hAnsi="Times New Roman" w:cs="Times New Roman"/>
          <w:sz w:val="24"/>
          <w:szCs w:val="24"/>
        </w:rPr>
        <w:t xml:space="preserve">a badania nad czynnikami wpływającymi na pamięć doznań bólowych mających istotne znaczenie nie tylko dla wiedzy na temat pamięci w ogóle i pamięci bólu </w:t>
      </w:r>
      <w:r>
        <w:rPr>
          <w:rFonts w:ascii="Times New Roman" w:hAnsi="Times New Roman" w:cs="Times New Roman"/>
          <w:sz w:val="24"/>
          <w:szCs w:val="24"/>
        </w:rPr>
        <w:br/>
      </w:r>
      <w:r w:rsidR="00D63269">
        <w:rPr>
          <w:rFonts w:ascii="Times New Roman" w:hAnsi="Times New Roman" w:cs="Times New Roman"/>
          <w:sz w:val="24"/>
          <w:szCs w:val="24"/>
        </w:rPr>
        <w:t xml:space="preserve">w szczególności, ale mających także praktyczne znaczenie w terapii. </w:t>
      </w:r>
    </w:p>
    <w:p w:rsidR="0079588B" w:rsidRDefault="00914B83" w:rsidP="006F76F2">
      <w:pPr>
        <w:pStyle w:val="Akapitzlist"/>
        <w:spacing w:after="0" w:line="240" w:lineRule="auto"/>
        <w:ind w:left="644"/>
        <w:jc w:val="both"/>
        <w:rPr>
          <w:rFonts w:ascii="Times New Roman" w:hAnsi="Times New Roman" w:cs="Times New Roman"/>
          <w:sz w:val="24"/>
          <w:szCs w:val="24"/>
        </w:rPr>
      </w:pPr>
      <w:r w:rsidRPr="001E6A0D">
        <w:rPr>
          <w:rFonts w:ascii="Times New Roman" w:hAnsi="Times New Roman" w:cs="Times New Roman"/>
          <w:sz w:val="24"/>
          <w:szCs w:val="24"/>
          <w:u w:val="single"/>
        </w:rPr>
        <w:t xml:space="preserve">Wnioskodawca </w:t>
      </w:r>
      <w:r w:rsidR="0079588B" w:rsidRPr="0079588B">
        <w:rPr>
          <w:rFonts w:ascii="Times New Roman" w:hAnsi="Times New Roman" w:cs="Times New Roman"/>
          <w:sz w:val="24"/>
          <w:szCs w:val="24"/>
        </w:rPr>
        <w:t>- Instytut Psychologii, Wydział Filozoficzny, Uniwersytet Jagielloński;</w:t>
      </w:r>
    </w:p>
    <w:p w:rsidR="006F76F2" w:rsidRPr="0079588B" w:rsidRDefault="006F76F2" w:rsidP="006F76F2">
      <w:pPr>
        <w:pStyle w:val="Akapitzlist"/>
        <w:spacing w:after="0" w:line="240" w:lineRule="auto"/>
        <w:ind w:left="644"/>
        <w:jc w:val="both"/>
        <w:rPr>
          <w:rFonts w:ascii="Times New Roman" w:hAnsi="Times New Roman" w:cs="Times New Roman"/>
          <w:sz w:val="24"/>
          <w:szCs w:val="24"/>
        </w:rPr>
      </w:pPr>
    </w:p>
    <w:p w:rsidR="0079258C" w:rsidRPr="0079258C" w:rsidRDefault="0079588B" w:rsidP="005A5C64">
      <w:pPr>
        <w:pStyle w:val="Akapitzlist"/>
        <w:numPr>
          <w:ilvl w:val="0"/>
          <w:numId w:val="14"/>
        </w:numPr>
        <w:spacing w:after="0" w:line="240" w:lineRule="auto"/>
        <w:jc w:val="both"/>
        <w:rPr>
          <w:rFonts w:ascii="Times New Roman" w:hAnsi="Times New Roman" w:cs="Times New Roman"/>
          <w:sz w:val="24"/>
          <w:szCs w:val="24"/>
        </w:rPr>
      </w:pPr>
      <w:r w:rsidRPr="005A5C64">
        <w:rPr>
          <w:rFonts w:ascii="Times New Roman" w:hAnsi="Times New Roman" w:cs="Times New Roman"/>
          <w:sz w:val="24"/>
          <w:szCs w:val="24"/>
        </w:rPr>
        <w:t xml:space="preserve">Dr hab. inż. </w:t>
      </w:r>
      <w:r w:rsidRPr="005A5C64">
        <w:rPr>
          <w:rFonts w:ascii="Times New Roman" w:hAnsi="Times New Roman" w:cs="Times New Roman"/>
          <w:b/>
          <w:sz w:val="24"/>
          <w:szCs w:val="24"/>
        </w:rPr>
        <w:t>Anna GLISZCZYŃSKA</w:t>
      </w:r>
      <w:r w:rsidRPr="005A5C64">
        <w:rPr>
          <w:rFonts w:ascii="Times New Roman" w:hAnsi="Times New Roman" w:cs="Times New Roman"/>
          <w:sz w:val="24"/>
          <w:szCs w:val="24"/>
        </w:rPr>
        <w:t xml:space="preserve"> - </w:t>
      </w:r>
      <w:r w:rsidRPr="005A5C64">
        <w:rPr>
          <w:rFonts w:ascii="Times New Roman" w:hAnsi="Times New Roman" w:cs="Times New Roman"/>
          <w:i/>
          <w:sz w:val="24"/>
          <w:szCs w:val="24"/>
        </w:rPr>
        <w:t>Chemoenzymatyczne modyfikacje struktury biologicznie aktywnych związków pochodzenia naturalnego</w:t>
      </w:r>
      <w:r w:rsidR="001E6A0D" w:rsidRPr="005A5C64">
        <w:rPr>
          <w:rFonts w:ascii="Times New Roman" w:hAnsi="Times New Roman" w:cs="Times New Roman"/>
          <w:i/>
          <w:sz w:val="24"/>
          <w:szCs w:val="24"/>
        </w:rPr>
        <w:t>.</w:t>
      </w:r>
    </w:p>
    <w:p w:rsidR="0079588B" w:rsidRPr="005A5C64" w:rsidRDefault="0079588B" w:rsidP="0079258C">
      <w:pPr>
        <w:pStyle w:val="Akapitzlist"/>
        <w:spacing w:after="0" w:line="240" w:lineRule="auto"/>
        <w:ind w:left="644"/>
        <w:jc w:val="both"/>
        <w:rPr>
          <w:rFonts w:ascii="Times New Roman" w:hAnsi="Times New Roman" w:cs="Times New Roman"/>
          <w:sz w:val="24"/>
          <w:szCs w:val="24"/>
        </w:rPr>
      </w:pPr>
      <w:r w:rsidRPr="005A5C64">
        <w:rPr>
          <w:rFonts w:ascii="Times New Roman" w:hAnsi="Times New Roman" w:cs="Times New Roman"/>
          <w:sz w:val="24"/>
          <w:szCs w:val="24"/>
        </w:rPr>
        <w:t>Osiągnieciem naukowym jest opracowanie związków pochodzenia naturalnego - nowej generacji biopestycydów, przyjaznych środowisku i selektywnie redukujących populacje szkodliwych gatunków owadów oraz preparatów skutecznych w prewencji i terapii chorób nowotworowych. W wyniku badań uzyskano 23 nowe nieopisane w literaturze pochodne fosfatydylocholiny i wykazano, że mogą one być skuteczne w regeneracji organizmu, służyć rewitalizacji i prewencji chorób cywilizacyjnych. Związki te posiadają aktywność cytotoksyczną, pozostając przy wskazanych dawkach nietoksyczne dla komórek zdrowych. Otrzymane nowe biomolekuły oraz metody ich wytwarzania są również przedmiotem 16 patentów. Stanowią ważny wkład dla rozwoju badań związanych z otrzymywaniem skutecznych i selektywnych w działaniu środków agrochemicznych oraz produktów skutecznych w terapii chorób nowotworowych</w:t>
      </w:r>
      <w:r w:rsidR="005A5C64">
        <w:rPr>
          <w:rFonts w:ascii="Times New Roman" w:hAnsi="Times New Roman" w:cs="Times New Roman"/>
          <w:sz w:val="24"/>
          <w:szCs w:val="24"/>
        </w:rPr>
        <w:t>.</w:t>
      </w:r>
    </w:p>
    <w:p w:rsidR="00914B83" w:rsidRDefault="00914B83" w:rsidP="006F76F2">
      <w:pPr>
        <w:pStyle w:val="Akapitzlist"/>
        <w:spacing w:after="0" w:line="240" w:lineRule="auto"/>
        <w:ind w:left="644"/>
        <w:jc w:val="both"/>
        <w:rPr>
          <w:rFonts w:ascii="Times New Roman" w:hAnsi="Times New Roman" w:cs="Times New Roman"/>
          <w:sz w:val="24"/>
          <w:szCs w:val="24"/>
        </w:rPr>
      </w:pPr>
      <w:r w:rsidRPr="001E6A0D">
        <w:rPr>
          <w:rFonts w:ascii="Times New Roman" w:hAnsi="Times New Roman" w:cs="Times New Roman"/>
          <w:sz w:val="24"/>
          <w:szCs w:val="24"/>
          <w:u w:val="single"/>
        </w:rPr>
        <w:t>Wnioskodawca</w:t>
      </w:r>
      <w:r>
        <w:rPr>
          <w:rFonts w:ascii="Times New Roman" w:hAnsi="Times New Roman" w:cs="Times New Roman"/>
          <w:sz w:val="24"/>
          <w:szCs w:val="24"/>
        </w:rPr>
        <w:t xml:space="preserve"> - </w:t>
      </w:r>
      <w:r w:rsidRPr="00914B83">
        <w:rPr>
          <w:rFonts w:ascii="Times New Roman" w:hAnsi="Times New Roman" w:cs="Times New Roman"/>
          <w:sz w:val="24"/>
          <w:szCs w:val="24"/>
        </w:rPr>
        <w:t>Wydział Biotechnologii i Nauk o Żywności, Uniwersytet Przyrodniczy we Wrocławiu</w:t>
      </w:r>
      <w:r>
        <w:rPr>
          <w:rFonts w:ascii="Times New Roman" w:hAnsi="Times New Roman" w:cs="Times New Roman"/>
          <w:sz w:val="24"/>
          <w:szCs w:val="24"/>
        </w:rPr>
        <w:t>;</w:t>
      </w:r>
    </w:p>
    <w:p w:rsidR="006F76F2" w:rsidRPr="0079588B" w:rsidRDefault="006F76F2" w:rsidP="006F76F2">
      <w:pPr>
        <w:pStyle w:val="Akapitzlist"/>
        <w:spacing w:after="0" w:line="240" w:lineRule="auto"/>
        <w:ind w:left="644"/>
        <w:jc w:val="both"/>
        <w:rPr>
          <w:rFonts w:ascii="Times New Roman" w:hAnsi="Times New Roman" w:cs="Times New Roman"/>
          <w:sz w:val="24"/>
          <w:szCs w:val="24"/>
        </w:rPr>
      </w:pPr>
    </w:p>
    <w:p w:rsidR="0079588B" w:rsidRPr="0079588B" w:rsidRDefault="0079588B" w:rsidP="006F76F2">
      <w:pPr>
        <w:pStyle w:val="Akapitzlist"/>
        <w:numPr>
          <w:ilvl w:val="0"/>
          <w:numId w:val="14"/>
        </w:numPr>
        <w:spacing w:after="0" w:line="240" w:lineRule="auto"/>
        <w:jc w:val="both"/>
        <w:rPr>
          <w:rFonts w:ascii="Times New Roman" w:hAnsi="Times New Roman" w:cs="Times New Roman"/>
          <w:sz w:val="24"/>
          <w:szCs w:val="24"/>
        </w:rPr>
      </w:pPr>
      <w:r w:rsidRPr="0079588B">
        <w:rPr>
          <w:rFonts w:ascii="Times New Roman" w:hAnsi="Times New Roman" w:cs="Times New Roman"/>
          <w:sz w:val="24"/>
          <w:szCs w:val="24"/>
        </w:rPr>
        <w:t>Dr hab.</w:t>
      </w:r>
      <w:r w:rsidRPr="0079588B">
        <w:rPr>
          <w:rFonts w:ascii="Times New Roman" w:hAnsi="Times New Roman" w:cs="Times New Roman"/>
          <w:sz w:val="24"/>
          <w:szCs w:val="24"/>
        </w:rPr>
        <w:tab/>
      </w:r>
      <w:r w:rsidRPr="00530CF4">
        <w:rPr>
          <w:rFonts w:ascii="Times New Roman" w:hAnsi="Times New Roman" w:cs="Times New Roman"/>
          <w:b/>
          <w:sz w:val="24"/>
          <w:szCs w:val="24"/>
        </w:rPr>
        <w:t>Michał GŁOWALA</w:t>
      </w:r>
      <w:r w:rsidRPr="0079588B">
        <w:rPr>
          <w:rFonts w:ascii="Times New Roman" w:hAnsi="Times New Roman" w:cs="Times New Roman"/>
          <w:sz w:val="24"/>
          <w:szCs w:val="24"/>
        </w:rPr>
        <w:t xml:space="preserve"> - </w:t>
      </w:r>
      <w:r w:rsidRPr="0079588B">
        <w:rPr>
          <w:rFonts w:ascii="Times New Roman" w:hAnsi="Times New Roman" w:cs="Times New Roman"/>
          <w:i/>
          <w:sz w:val="24"/>
          <w:szCs w:val="24"/>
        </w:rPr>
        <w:t>Możliwości i ich akty. Studium z tomizmu analitycznego</w:t>
      </w:r>
      <w:r w:rsidR="001E6A0D">
        <w:rPr>
          <w:rFonts w:ascii="Times New Roman" w:hAnsi="Times New Roman" w:cs="Times New Roman"/>
          <w:i/>
          <w:sz w:val="24"/>
          <w:szCs w:val="24"/>
        </w:rPr>
        <w:t>.</w:t>
      </w:r>
      <w:r w:rsidRPr="0079588B">
        <w:rPr>
          <w:rFonts w:ascii="Times New Roman" w:hAnsi="Times New Roman" w:cs="Times New Roman"/>
          <w:i/>
          <w:sz w:val="24"/>
          <w:szCs w:val="24"/>
        </w:rPr>
        <w:t xml:space="preserve"> </w:t>
      </w:r>
      <w:r w:rsidR="001E6A0D" w:rsidRPr="005A5C64">
        <w:rPr>
          <w:rFonts w:ascii="Times New Roman" w:hAnsi="Times New Roman" w:cs="Times New Roman"/>
          <w:sz w:val="24"/>
          <w:szCs w:val="24"/>
        </w:rPr>
        <w:t>R</w:t>
      </w:r>
      <w:r w:rsidRPr="005A5C64">
        <w:rPr>
          <w:rFonts w:ascii="Times New Roman" w:hAnsi="Times New Roman" w:cs="Times New Roman"/>
          <w:sz w:val="24"/>
          <w:szCs w:val="24"/>
        </w:rPr>
        <w:t>o</w:t>
      </w:r>
      <w:r w:rsidRPr="0079588B">
        <w:rPr>
          <w:rFonts w:ascii="Times New Roman" w:hAnsi="Times New Roman" w:cs="Times New Roman"/>
          <w:sz w:val="24"/>
          <w:szCs w:val="24"/>
        </w:rPr>
        <w:t>zprawa z zakresu filozofii dająca przykład radykalnego i autentycznego nowatorstwa w dziedzinie myślenia. Konfrontując tradycję scholastyczną z filozofią analityczną autor podejmuje zagadnienia, które mieszczą się w katalogu klasycznych i najtrudniejszych pytań z dziedziny filozofii.  Łącząc wiedzę dotyczącą tradycji z analizą najświeższej daty dokonań w dziedzinie badań, określanej mianem  „metafizyki możności”, autor tworzy dzieło, które – pod względem wagi przesłania i poziomu refleksji – sytuuje się na poziomi</w:t>
      </w:r>
      <w:r w:rsidR="005A5C64">
        <w:rPr>
          <w:rFonts w:ascii="Times New Roman" w:hAnsi="Times New Roman" w:cs="Times New Roman"/>
          <w:sz w:val="24"/>
          <w:szCs w:val="24"/>
        </w:rPr>
        <w:t>e światowym.</w:t>
      </w:r>
    </w:p>
    <w:p w:rsidR="0079588B" w:rsidRDefault="00914B83" w:rsidP="006F76F2">
      <w:pPr>
        <w:pStyle w:val="Akapitzlist"/>
        <w:spacing w:after="0" w:line="240" w:lineRule="auto"/>
        <w:ind w:left="646"/>
        <w:jc w:val="both"/>
        <w:rPr>
          <w:rFonts w:ascii="Times New Roman" w:hAnsi="Times New Roman" w:cs="Times New Roman"/>
          <w:sz w:val="24"/>
          <w:szCs w:val="24"/>
        </w:rPr>
      </w:pPr>
      <w:r w:rsidRPr="001E6A0D">
        <w:rPr>
          <w:rFonts w:ascii="Times New Roman" w:hAnsi="Times New Roman" w:cs="Times New Roman"/>
          <w:sz w:val="24"/>
          <w:szCs w:val="24"/>
          <w:u w:val="single"/>
        </w:rPr>
        <w:t>Wnioskodawca</w:t>
      </w:r>
      <w:r w:rsidR="001E6A0D">
        <w:rPr>
          <w:rFonts w:ascii="Times New Roman" w:hAnsi="Times New Roman" w:cs="Times New Roman"/>
          <w:sz w:val="24"/>
          <w:szCs w:val="24"/>
        </w:rPr>
        <w:t xml:space="preserve"> </w:t>
      </w:r>
      <w:r w:rsidRPr="00914B83">
        <w:rPr>
          <w:rFonts w:ascii="Times New Roman" w:hAnsi="Times New Roman" w:cs="Times New Roman"/>
          <w:sz w:val="24"/>
          <w:szCs w:val="24"/>
        </w:rPr>
        <w:t>- Wydział Nauk Społecznych, Uniwersytet Wrocławski</w:t>
      </w:r>
      <w:r>
        <w:rPr>
          <w:rFonts w:ascii="Times New Roman" w:hAnsi="Times New Roman" w:cs="Times New Roman"/>
          <w:sz w:val="24"/>
          <w:szCs w:val="24"/>
        </w:rPr>
        <w:t>;</w:t>
      </w:r>
    </w:p>
    <w:p w:rsidR="006F76F2" w:rsidRDefault="006F76F2" w:rsidP="006F76F2">
      <w:pPr>
        <w:pStyle w:val="Akapitzlist"/>
        <w:spacing w:after="0" w:line="240" w:lineRule="auto"/>
        <w:ind w:left="646"/>
        <w:jc w:val="both"/>
        <w:rPr>
          <w:rFonts w:ascii="Times New Roman" w:hAnsi="Times New Roman" w:cs="Times New Roman"/>
          <w:sz w:val="24"/>
          <w:szCs w:val="24"/>
        </w:rPr>
      </w:pPr>
    </w:p>
    <w:p w:rsidR="001E6A0D" w:rsidRPr="00A5673D" w:rsidRDefault="0079588B" w:rsidP="006F76F2">
      <w:pPr>
        <w:pStyle w:val="Akapitzlist"/>
        <w:numPr>
          <w:ilvl w:val="0"/>
          <w:numId w:val="14"/>
        </w:numPr>
        <w:spacing w:after="0" w:line="240" w:lineRule="auto"/>
        <w:jc w:val="both"/>
        <w:rPr>
          <w:rFonts w:ascii="Times New Roman" w:hAnsi="Times New Roman" w:cs="Times New Roman"/>
          <w:sz w:val="24"/>
          <w:szCs w:val="24"/>
          <w:lang w:val="en-US"/>
        </w:rPr>
      </w:pPr>
      <w:r w:rsidRPr="00A5673D">
        <w:rPr>
          <w:rFonts w:ascii="Times New Roman" w:hAnsi="Times New Roman" w:cs="Times New Roman"/>
          <w:sz w:val="24"/>
          <w:szCs w:val="24"/>
          <w:lang w:val="en-US"/>
        </w:rPr>
        <w:t xml:space="preserve">Dr hab. </w:t>
      </w:r>
      <w:r w:rsidRPr="00A5673D">
        <w:rPr>
          <w:rFonts w:ascii="Times New Roman" w:hAnsi="Times New Roman" w:cs="Times New Roman"/>
          <w:b/>
          <w:sz w:val="24"/>
          <w:szCs w:val="24"/>
          <w:lang w:val="en-US"/>
        </w:rPr>
        <w:t>Tomasz GRALAK</w:t>
      </w:r>
      <w:r w:rsidRPr="00A5673D">
        <w:rPr>
          <w:rFonts w:ascii="Times New Roman" w:hAnsi="Times New Roman" w:cs="Times New Roman"/>
          <w:sz w:val="24"/>
          <w:szCs w:val="24"/>
          <w:lang w:val="en-US"/>
        </w:rPr>
        <w:t xml:space="preserve"> - </w:t>
      </w:r>
      <w:r w:rsidRPr="00A5673D">
        <w:rPr>
          <w:rFonts w:ascii="Times New Roman" w:hAnsi="Times New Roman" w:cs="Times New Roman"/>
          <w:i/>
          <w:sz w:val="24"/>
          <w:szCs w:val="24"/>
          <w:lang w:val="en-US"/>
        </w:rPr>
        <w:t>Architecture, Style and Structure in the Early Iron Age in Central Europe</w:t>
      </w:r>
      <w:r w:rsidR="001E6A0D" w:rsidRPr="00A5673D">
        <w:rPr>
          <w:rFonts w:ascii="Times New Roman" w:hAnsi="Times New Roman" w:cs="Times New Roman"/>
          <w:i/>
          <w:sz w:val="24"/>
          <w:szCs w:val="24"/>
          <w:lang w:val="en-US"/>
        </w:rPr>
        <w:t>.</w:t>
      </w:r>
      <w:r w:rsidRPr="00A5673D">
        <w:rPr>
          <w:rFonts w:ascii="Times New Roman" w:hAnsi="Times New Roman" w:cs="Times New Roman"/>
          <w:i/>
          <w:sz w:val="24"/>
          <w:szCs w:val="24"/>
          <w:lang w:val="en-US"/>
        </w:rPr>
        <w:t xml:space="preserve"> </w:t>
      </w:r>
    </w:p>
    <w:p w:rsidR="0079588B" w:rsidRDefault="001E6A0D" w:rsidP="001E6A0D">
      <w:pPr>
        <w:pStyle w:val="Akapitzlist"/>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R</w:t>
      </w:r>
      <w:r w:rsidR="0079588B" w:rsidRPr="0079588B">
        <w:rPr>
          <w:rFonts w:ascii="Times New Roman" w:hAnsi="Times New Roman" w:cs="Times New Roman"/>
          <w:sz w:val="24"/>
          <w:szCs w:val="24"/>
        </w:rPr>
        <w:t xml:space="preserve">ozprawa jest poświęcona budownictwu mieszkalnemu, jego racjonalnym technikom </w:t>
      </w:r>
      <w:r>
        <w:rPr>
          <w:rFonts w:ascii="Times New Roman" w:hAnsi="Times New Roman" w:cs="Times New Roman"/>
          <w:sz w:val="24"/>
          <w:szCs w:val="24"/>
        </w:rPr>
        <w:br/>
      </w:r>
      <w:r w:rsidR="0079588B" w:rsidRPr="0079588B">
        <w:rPr>
          <w:rFonts w:ascii="Times New Roman" w:hAnsi="Times New Roman" w:cs="Times New Roman"/>
          <w:sz w:val="24"/>
          <w:szCs w:val="24"/>
        </w:rPr>
        <w:t>i stylom w społeczeństwach barbarzyńskich Europy Środkowej we wczesnej epoce żelaza</w:t>
      </w:r>
      <w:r>
        <w:rPr>
          <w:rFonts w:ascii="Times New Roman" w:hAnsi="Times New Roman" w:cs="Times New Roman"/>
          <w:sz w:val="24"/>
          <w:szCs w:val="24"/>
        </w:rPr>
        <w:t>.</w:t>
      </w:r>
      <w:r w:rsidR="0079588B" w:rsidRPr="0079588B">
        <w:rPr>
          <w:rFonts w:ascii="Times New Roman" w:hAnsi="Times New Roman" w:cs="Times New Roman"/>
          <w:sz w:val="24"/>
          <w:szCs w:val="24"/>
        </w:rPr>
        <w:t xml:space="preserve"> Autor spogląda na ten problem nie tylko okiem archeologa, ale także, w zupełnie innowacyjny sposób, historyka idei i kulturoznawcy, sięga po metody nauk kognitywnych. Dalece wykraczając poza poprawność przyjętą w swojej dziedzinie i jej tradycyjne metody, w sposób niezwykle ambitny, odkrywczy i godny najwyższego uznania, wydobywa z analiz archeologicznych to co niedostrzegalne. Odsłania nowy sposób spojrzenia na rzeczywistość i doświadczenia poznawczego ówczesnych społeczności.</w:t>
      </w:r>
    </w:p>
    <w:p w:rsidR="00914B83" w:rsidRDefault="00914B83" w:rsidP="006F76F2">
      <w:pPr>
        <w:pStyle w:val="Akapitzlist"/>
        <w:spacing w:after="0" w:line="240" w:lineRule="auto"/>
        <w:ind w:left="644"/>
        <w:jc w:val="both"/>
        <w:rPr>
          <w:rFonts w:ascii="Times New Roman" w:hAnsi="Times New Roman" w:cs="Times New Roman"/>
          <w:sz w:val="24"/>
          <w:szCs w:val="24"/>
        </w:rPr>
      </w:pPr>
      <w:r w:rsidRPr="001E6A0D">
        <w:rPr>
          <w:rFonts w:ascii="Times New Roman" w:hAnsi="Times New Roman" w:cs="Times New Roman"/>
          <w:sz w:val="24"/>
          <w:szCs w:val="24"/>
          <w:u w:val="single"/>
        </w:rPr>
        <w:t>Wnioskodawca</w:t>
      </w:r>
      <w:r>
        <w:rPr>
          <w:rFonts w:ascii="Times New Roman" w:hAnsi="Times New Roman" w:cs="Times New Roman"/>
          <w:sz w:val="24"/>
          <w:szCs w:val="24"/>
        </w:rPr>
        <w:t xml:space="preserve"> </w:t>
      </w:r>
      <w:r w:rsidRPr="00914B83">
        <w:rPr>
          <w:rFonts w:ascii="Times New Roman" w:hAnsi="Times New Roman" w:cs="Times New Roman"/>
          <w:sz w:val="24"/>
          <w:szCs w:val="24"/>
        </w:rPr>
        <w:t>- Wydział Nauk Historycznych i Pedagogicznych, Uniwersytet Wrocławski</w:t>
      </w:r>
      <w:r>
        <w:rPr>
          <w:rFonts w:ascii="Times New Roman" w:hAnsi="Times New Roman" w:cs="Times New Roman"/>
          <w:sz w:val="24"/>
          <w:szCs w:val="24"/>
        </w:rPr>
        <w:t>;</w:t>
      </w:r>
    </w:p>
    <w:p w:rsidR="006F76F2" w:rsidRPr="0079588B" w:rsidRDefault="006F76F2" w:rsidP="006F76F2">
      <w:pPr>
        <w:pStyle w:val="Akapitzlist"/>
        <w:spacing w:after="0" w:line="240" w:lineRule="auto"/>
        <w:ind w:left="644"/>
        <w:jc w:val="both"/>
        <w:rPr>
          <w:rFonts w:ascii="Times New Roman" w:hAnsi="Times New Roman" w:cs="Times New Roman"/>
          <w:sz w:val="24"/>
          <w:szCs w:val="24"/>
        </w:rPr>
      </w:pPr>
    </w:p>
    <w:p w:rsidR="001E6A0D" w:rsidRPr="001E6A0D" w:rsidRDefault="0079588B" w:rsidP="00891E1B">
      <w:pPr>
        <w:pStyle w:val="Akapitzlist"/>
        <w:numPr>
          <w:ilvl w:val="0"/>
          <w:numId w:val="14"/>
        </w:numPr>
        <w:spacing w:after="0" w:line="240" w:lineRule="auto"/>
        <w:jc w:val="both"/>
        <w:rPr>
          <w:rFonts w:ascii="Times New Roman" w:hAnsi="Times New Roman" w:cs="Times New Roman"/>
          <w:sz w:val="24"/>
          <w:szCs w:val="24"/>
        </w:rPr>
      </w:pPr>
      <w:r w:rsidRPr="0079588B">
        <w:rPr>
          <w:rFonts w:ascii="Times New Roman" w:hAnsi="Times New Roman" w:cs="Times New Roman"/>
          <w:sz w:val="24"/>
          <w:szCs w:val="24"/>
        </w:rPr>
        <w:t>Dr hab.</w:t>
      </w:r>
      <w:r w:rsidRPr="0079588B">
        <w:rPr>
          <w:rFonts w:ascii="Times New Roman" w:hAnsi="Times New Roman" w:cs="Times New Roman"/>
          <w:sz w:val="24"/>
          <w:szCs w:val="24"/>
        </w:rPr>
        <w:tab/>
        <w:t xml:space="preserve">inż. </w:t>
      </w:r>
      <w:r w:rsidRPr="00530CF4">
        <w:rPr>
          <w:rFonts w:ascii="Times New Roman" w:hAnsi="Times New Roman" w:cs="Times New Roman"/>
          <w:b/>
          <w:sz w:val="24"/>
          <w:szCs w:val="24"/>
        </w:rPr>
        <w:t>Miłosz KADZIŃSKI</w:t>
      </w:r>
      <w:r w:rsidRPr="0079588B">
        <w:rPr>
          <w:rFonts w:ascii="Times New Roman" w:hAnsi="Times New Roman" w:cs="Times New Roman"/>
          <w:sz w:val="24"/>
          <w:szCs w:val="24"/>
        </w:rPr>
        <w:t xml:space="preserve"> - </w:t>
      </w:r>
      <w:r w:rsidRPr="0079588B">
        <w:rPr>
          <w:rFonts w:ascii="Times New Roman" w:hAnsi="Times New Roman" w:cs="Times New Roman"/>
          <w:i/>
          <w:sz w:val="24"/>
          <w:szCs w:val="24"/>
        </w:rPr>
        <w:t>Metodyka komputerowego wspomagania decyzji oparta na różnorodnych formach pośredniej informacji preferencyjnej oraz wszechstronnej analizie odporności rozwiązań</w:t>
      </w:r>
      <w:r w:rsidR="001E6A0D">
        <w:rPr>
          <w:rFonts w:ascii="Times New Roman" w:hAnsi="Times New Roman" w:cs="Times New Roman"/>
          <w:i/>
          <w:sz w:val="24"/>
          <w:szCs w:val="24"/>
        </w:rPr>
        <w:t>.</w:t>
      </w:r>
    </w:p>
    <w:p w:rsidR="00914B83" w:rsidRPr="00914B83" w:rsidRDefault="001E6A0D" w:rsidP="001E6A0D">
      <w:pPr>
        <w:pStyle w:val="Akapitzlist"/>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Z</w:t>
      </w:r>
      <w:r w:rsidR="00891E1B" w:rsidRPr="00891E1B">
        <w:rPr>
          <w:rFonts w:ascii="Times New Roman" w:hAnsi="Times New Roman" w:cs="Times New Roman"/>
          <w:sz w:val="24"/>
          <w:szCs w:val="24"/>
        </w:rPr>
        <w:t xml:space="preserve">a opracowanie oryginalnej metodyki komputerowego wspomagania decyzji bazującej na różnorodnych formach pośredniej informacji preferencyjnej oraz wszechstronnej analizie odporności rozwiązań. Metodyka ta w twórczy sposób łączy teorię decyzji </w:t>
      </w:r>
      <w:r>
        <w:rPr>
          <w:rFonts w:ascii="Times New Roman" w:hAnsi="Times New Roman" w:cs="Times New Roman"/>
          <w:sz w:val="24"/>
          <w:szCs w:val="24"/>
        </w:rPr>
        <w:br/>
      </w:r>
      <w:r w:rsidR="00891E1B" w:rsidRPr="00891E1B">
        <w:rPr>
          <w:rFonts w:ascii="Times New Roman" w:hAnsi="Times New Roman" w:cs="Times New Roman"/>
          <w:sz w:val="24"/>
          <w:szCs w:val="24"/>
        </w:rPr>
        <w:t xml:space="preserve">i sztuczną inteligencję z technikami modelowania matematycznego i symulacjami komputerowymi. Praktyczną przydatność metod udowodniono w kontekście rzeczywistych problemów z dziedziny ochrony środowiska, edukacji, ekonomii </w:t>
      </w:r>
      <w:r w:rsidR="00C442A4">
        <w:rPr>
          <w:rFonts w:ascii="Times New Roman" w:hAnsi="Times New Roman" w:cs="Times New Roman"/>
          <w:sz w:val="24"/>
          <w:szCs w:val="24"/>
        </w:rPr>
        <w:br/>
      </w:r>
      <w:r w:rsidR="00891E1B" w:rsidRPr="00891E1B">
        <w:rPr>
          <w:rFonts w:ascii="Times New Roman" w:hAnsi="Times New Roman" w:cs="Times New Roman"/>
          <w:sz w:val="24"/>
          <w:szCs w:val="24"/>
        </w:rPr>
        <w:t>i politologii</w:t>
      </w:r>
      <w:r w:rsidR="00C442A4">
        <w:rPr>
          <w:rFonts w:ascii="Times New Roman" w:hAnsi="Times New Roman" w:cs="Times New Roman"/>
          <w:sz w:val="24"/>
          <w:szCs w:val="24"/>
        </w:rPr>
        <w:t>.</w:t>
      </w:r>
    </w:p>
    <w:p w:rsidR="0079588B" w:rsidRDefault="00914B83" w:rsidP="006F76F2">
      <w:pPr>
        <w:pStyle w:val="Akapitzlist"/>
        <w:spacing w:after="0" w:line="240" w:lineRule="auto"/>
        <w:ind w:left="644"/>
        <w:jc w:val="both"/>
        <w:rPr>
          <w:rFonts w:ascii="Times New Roman" w:hAnsi="Times New Roman" w:cs="Times New Roman"/>
          <w:sz w:val="24"/>
          <w:szCs w:val="24"/>
        </w:rPr>
      </w:pPr>
      <w:r w:rsidRPr="00C442A4">
        <w:rPr>
          <w:rFonts w:ascii="Times New Roman" w:hAnsi="Times New Roman" w:cs="Times New Roman"/>
          <w:sz w:val="24"/>
          <w:szCs w:val="24"/>
          <w:u w:val="single"/>
        </w:rPr>
        <w:t>Wnioskodawca</w:t>
      </w:r>
      <w:r w:rsidRPr="00914B83">
        <w:rPr>
          <w:rFonts w:ascii="Times New Roman" w:hAnsi="Times New Roman" w:cs="Times New Roman"/>
          <w:sz w:val="24"/>
          <w:szCs w:val="24"/>
        </w:rPr>
        <w:t xml:space="preserve"> </w:t>
      </w:r>
      <w:r w:rsidR="0079588B" w:rsidRPr="00914B83">
        <w:rPr>
          <w:rFonts w:ascii="Times New Roman" w:hAnsi="Times New Roman" w:cs="Times New Roman"/>
          <w:sz w:val="24"/>
          <w:szCs w:val="24"/>
        </w:rPr>
        <w:t>-</w:t>
      </w:r>
      <w:r w:rsidR="0079588B" w:rsidRPr="0079588B">
        <w:rPr>
          <w:rFonts w:ascii="Times New Roman" w:hAnsi="Times New Roman" w:cs="Times New Roman"/>
          <w:sz w:val="24"/>
          <w:szCs w:val="24"/>
        </w:rPr>
        <w:t xml:space="preserve"> Wydział Informatyki, Politechnika Poznańska;</w:t>
      </w:r>
    </w:p>
    <w:p w:rsidR="00D151E2" w:rsidRPr="0079588B" w:rsidRDefault="00D151E2" w:rsidP="006F76F2">
      <w:pPr>
        <w:pStyle w:val="Akapitzlist"/>
        <w:spacing w:after="0" w:line="240" w:lineRule="auto"/>
        <w:ind w:left="644"/>
        <w:jc w:val="both"/>
        <w:rPr>
          <w:rFonts w:ascii="Times New Roman" w:hAnsi="Times New Roman" w:cs="Times New Roman"/>
          <w:sz w:val="24"/>
          <w:szCs w:val="24"/>
        </w:rPr>
      </w:pPr>
    </w:p>
    <w:p w:rsidR="00C442A4" w:rsidRPr="00C442A4" w:rsidRDefault="0079588B" w:rsidP="00891E1B">
      <w:pPr>
        <w:pStyle w:val="Akapitzlist"/>
        <w:numPr>
          <w:ilvl w:val="0"/>
          <w:numId w:val="14"/>
        </w:numPr>
        <w:spacing w:after="0" w:line="240" w:lineRule="auto"/>
        <w:jc w:val="both"/>
        <w:rPr>
          <w:rFonts w:ascii="Times New Roman" w:hAnsi="Times New Roman" w:cs="Times New Roman"/>
          <w:sz w:val="24"/>
          <w:szCs w:val="24"/>
        </w:rPr>
      </w:pPr>
      <w:r w:rsidRPr="0079588B">
        <w:rPr>
          <w:rFonts w:ascii="Times New Roman" w:hAnsi="Times New Roman" w:cs="Times New Roman"/>
          <w:sz w:val="24"/>
          <w:szCs w:val="24"/>
        </w:rPr>
        <w:t xml:space="preserve">Dr hab. </w:t>
      </w:r>
      <w:r w:rsidR="0057737E">
        <w:rPr>
          <w:rFonts w:ascii="Times New Roman" w:hAnsi="Times New Roman" w:cs="Times New Roman"/>
          <w:b/>
          <w:sz w:val="24"/>
          <w:szCs w:val="24"/>
        </w:rPr>
        <w:t>Dawid PIN</w:t>
      </w:r>
      <w:r w:rsidRPr="00530CF4">
        <w:rPr>
          <w:rFonts w:ascii="Times New Roman" w:hAnsi="Times New Roman" w:cs="Times New Roman"/>
          <w:b/>
          <w:sz w:val="24"/>
          <w:szCs w:val="24"/>
        </w:rPr>
        <w:t>KOWICZ</w:t>
      </w:r>
      <w:r w:rsidRPr="0079588B">
        <w:rPr>
          <w:rFonts w:ascii="Times New Roman" w:hAnsi="Times New Roman" w:cs="Times New Roman"/>
          <w:sz w:val="24"/>
          <w:szCs w:val="24"/>
        </w:rPr>
        <w:t xml:space="preserve"> - </w:t>
      </w:r>
      <w:r w:rsidRPr="00914B83">
        <w:rPr>
          <w:rFonts w:ascii="Times New Roman" w:hAnsi="Times New Roman" w:cs="Times New Roman"/>
          <w:i/>
          <w:sz w:val="24"/>
          <w:szCs w:val="24"/>
        </w:rPr>
        <w:t>Multifunkcjonalne magnesy molekularne: od kompleksów metali d- do f-elektronowych</w:t>
      </w:r>
      <w:r w:rsidR="00C442A4">
        <w:rPr>
          <w:rFonts w:ascii="Times New Roman" w:hAnsi="Times New Roman" w:cs="Times New Roman"/>
          <w:i/>
          <w:sz w:val="24"/>
          <w:szCs w:val="24"/>
        </w:rPr>
        <w:t>.</w:t>
      </w:r>
    </w:p>
    <w:p w:rsidR="00914B83" w:rsidRDefault="00C442A4" w:rsidP="00C442A4">
      <w:pPr>
        <w:pStyle w:val="Akapitzlist"/>
        <w:spacing w:after="0" w:line="240" w:lineRule="auto"/>
        <w:ind w:left="644"/>
        <w:jc w:val="both"/>
        <w:rPr>
          <w:rFonts w:ascii="Times New Roman" w:hAnsi="Times New Roman" w:cs="Times New Roman"/>
          <w:sz w:val="24"/>
          <w:szCs w:val="24"/>
        </w:rPr>
      </w:pPr>
      <w:r>
        <w:rPr>
          <w:rFonts w:ascii="Times New Roman" w:hAnsi="Times New Roman" w:cs="Times New Roman"/>
          <w:i/>
          <w:sz w:val="24"/>
          <w:szCs w:val="24"/>
        </w:rPr>
        <w:t>Z</w:t>
      </w:r>
      <w:r w:rsidR="00891E1B" w:rsidRPr="00891E1B">
        <w:rPr>
          <w:rFonts w:ascii="Times New Roman" w:hAnsi="Times New Roman" w:cs="Times New Roman"/>
          <w:sz w:val="24"/>
          <w:szCs w:val="24"/>
        </w:rPr>
        <w:t>a wybitny wkład w rozwój chemii multifunkcjonalnych magnesów molekularnych</w:t>
      </w:r>
      <w:r>
        <w:rPr>
          <w:rFonts w:ascii="Times New Roman" w:hAnsi="Times New Roman" w:cs="Times New Roman"/>
          <w:sz w:val="24"/>
          <w:szCs w:val="24"/>
        </w:rPr>
        <w:t>.</w:t>
      </w:r>
    </w:p>
    <w:p w:rsidR="0079588B" w:rsidRDefault="00914B83" w:rsidP="006F76F2">
      <w:pPr>
        <w:pStyle w:val="Akapitzlist"/>
        <w:spacing w:after="0" w:line="240" w:lineRule="auto"/>
        <w:ind w:left="644"/>
        <w:rPr>
          <w:rFonts w:ascii="Times New Roman" w:hAnsi="Times New Roman" w:cs="Times New Roman"/>
          <w:sz w:val="24"/>
          <w:szCs w:val="24"/>
        </w:rPr>
      </w:pPr>
      <w:r w:rsidRPr="00C442A4">
        <w:rPr>
          <w:rFonts w:ascii="Times New Roman" w:hAnsi="Times New Roman" w:cs="Times New Roman"/>
          <w:sz w:val="24"/>
          <w:szCs w:val="24"/>
          <w:u w:val="single"/>
        </w:rPr>
        <w:t>Wnioskodawca</w:t>
      </w:r>
      <w:r w:rsidRPr="00914B83">
        <w:rPr>
          <w:rFonts w:ascii="Times New Roman" w:hAnsi="Times New Roman" w:cs="Times New Roman"/>
          <w:sz w:val="24"/>
          <w:szCs w:val="24"/>
        </w:rPr>
        <w:t xml:space="preserve"> </w:t>
      </w:r>
      <w:r w:rsidR="0079588B" w:rsidRPr="0079588B">
        <w:rPr>
          <w:rFonts w:ascii="Times New Roman" w:hAnsi="Times New Roman" w:cs="Times New Roman"/>
          <w:sz w:val="24"/>
          <w:szCs w:val="24"/>
        </w:rPr>
        <w:t>- Wydział Chemii, Uniwersytet Jagielloński;</w:t>
      </w:r>
    </w:p>
    <w:p w:rsidR="006F76F2" w:rsidRPr="0079588B" w:rsidRDefault="006F76F2" w:rsidP="006F76F2">
      <w:pPr>
        <w:pStyle w:val="Akapitzlist"/>
        <w:spacing w:after="0" w:line="240" w:lineRule="auto"/>
        <w:ind w:left="644"/>
        <w:rPr>
          <w:rFonts w:ascii="Times New Roman" w:hAnsi="Times New Roman" w:cs="Times New Roman"/>
          <w:sz w:val="24"/>
          <w:szCs w:val="24"/>
        </w:rPr>
      </w:pPr>
    </w:p>
    <w:p w:rsidR="00C442A4" w:rsidRPr="00C442A4" w:rsidRDefault="0079588B" w:rsidP="006F76F2">
      <w:pPr>
        <w:pStyle w:val="Akapitzlist"/>
        <w:numPr>
          <w:ilvl w:val="0"/>
          <w:numId w:val="14"/>
        </w:numPr>
        <w:spacing w:after="0" w:line="240" w:lineRule="auto"/>
        <w:jc w:val="both"/>
        <w:rPr>
          <w:rFonts w:ascii="Times New Roman" w:hAnsi="Times New Roman" w:cs="Times New Roman"/>
          <w:sz w:val="24"/>
          <w:szCs w:val="24"/>
        </w:rPr>
      </w:pPr>
      <w:r w:rsidRPr="0079588B">
        <w:rPr>
          <w:rFonts w:ascii="Times New Roman" w:hAnsi="Times New Roman" w:cs="Times New Roman"/>
          <w:sz w:val="24"/>
          <w:szCs w:val="24"/>
        </w:rPr>
        <w:t xml:space="preserve">Dr hab. </w:t>
      </w:r>
      <w:r w:rsidRPr="00530CF4">
        <w:rPr>
          <w:rFonts w:ascii="Times New Roman" w:hAnsi="Times New Roman" w:cs="Times New Roman"/>
          <w:b/>
          <w:sz w:val="24"/>
          <w:szCs w:val="24"/>
        </w:rPr>
        <w:t>Natalia ROZWADOWSKA</w:t>
      </w:r>
      <w:r w:rsidRPr="0079588B">
        <w:rPr>
          <w:rFonts w:ascii="Times New Roman" w:hAnsi="Times New Roman" w:cs="Times New Roman"/>
          <w:sz w:val="24"/>
          <w:szCs w:val="24"/>
        </w:rPr>
        <w:t xml:space="preserve"> - </w:t>
      </w:r>
      <w:r w:rsidRPr="0079588B">
        <w:rPr>
          <w:rFonts w:ascii="Times New Roman" w:hAnsi="Times New Roman" w:cs="Times New Roman"/>
          <w:i/>
          <w:sz w:val="24"/>
          <w:szCs w:val="24"/>
        </w:rPr>
        <w:t xml:space="preserve">Charakterystyka molekularna oraz modyfikacja genetyczna mięśniowych komórek macierzystych w odniesieniu do ich przydatności </w:t>
      </w:r>
      <w:r w:rsidRPr="0079588B">
        <w:rPr>
          <w:rFonts w:ascii="Times New Roman" w:hAnsi="Times New Roman" w:cs="Times New Roman"/>
          <w:i/>
          <w:sz w:val="24"/>
          <w:szCs w:val="24"/>
        </w:rPr>
        <w:br/>
        <w:t>w terapii regeneracyjnej</w:t>
      </w:r>
      <w:r w:rsidR="00C442A4">
        <w:rPr>
          <w:rFonts w:ascii="Times New Roman" w:hAnsi="Times New Roman" w:cs="Times New Roman"/>
          <w:i/>
          <w:sz w:val="24"/>
          <w:szCs w:val="24"/>
        </w:rPr>
        <w:t>.</w:t>
      </w:r>
    </w:p>
    <w:p w:rsidR="00914B83" w:rsidRDefault="00C442A4" w:rsidP="00C442A4">
      <w:pPr>
        <w:pStyle w:val="Akapitzlist"/>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O</w:t>
      </w:r>
      <w:r w:rsidR="00D151E2">
        <w:rPr>
          <w:rFonts w:ascii="Times New Roman" w:hAnsi="Times New Roman" w:cs="Times New Roman"/>
          <w:sz w:val="24"/>
          <w:szCs w:val="24"/>
        </w:rPr>
        <w:t>siągniecie naukowe obejmuje wyniki doświadczeń dotyczących opracowania metody izolacji oraz analiz różnicowania ludzkich mioblastów, w tym takich, które poddane zostały modyfikacjom mającym na celu zwiększenie potencjału regeneracyjnego.</w:t>
      </w:r>
    </w:p>
    <w:p w:rsidR="0079588B" w:rsidRDefault="00914B83" w:rsidP="006F76F2">
      <w:pPr>
        <w:pStyle w:val="Akapitzlist"/>
        <w:spacing w:after="0" w:line="240" w:lineRule="auto"/>
        <w:ind w:left="644"/>
        <w:jc w:val="both"/>
        <w:rPr>
          <w:rFonts w:ascii="Times New Roman" w:hAnsi="Times New Roman" w:cs="Times New Roman"/>
          <w:sz w:val="24"/>
          <w:szCs w:val="24"/>
        </w:rPr>
      </w:pPr>
      <w:r w:rsidRPr="00C442A4">
        <w:rPr>
          <w:rFonts w:ascii="Times New Roman" w:hAnsi="Times New Roman" w:cs="Times New Roman"/>
          <w:sz w:val="24"/>
          <w:szCs w:val="24"/>
          <w:u w:val="single"/>
        </w:rPr>
        <w:t>Wnioskodawca</w:t>
      </w:r>
      <w:r w:rsidRPr="00914B83">
        <w:rPr>
          <w:rFonts w:ascii="Times New Roman" w:hAnsi="Times New Roman" w:cs="Times New Roman"/>
          <w:sz w:val="24"/>
          <w:szCs w:val="24"/>
        </w:rPr>
        <w:t xml:space="preserve"> </w:t>
      </w:r>
      <w:r w:rsidR="0079588B" w:rsidRPr="0079588B">
        <w:rPr>
          <w:rFonts w:ascii="Times New Roman" w:hAnsi="Times New Roman" w:cs="Times New Roman"/>
          <w:sz w:val="24"/>
          <w:szCs w:val="24"/>
        </w:rPr>
        <w:t>- Instytut Genetyki Człowieka, Polska Akademia Nauk;</w:t>
      </w:r>
    </w:p>
    <w:p w:rsidR="006F76F2" w:rsidRPr="0079588B" w:rsidRDefault="006F76F2" w:rsidP="006F76F2">
      <w:pPr>
        <w:pStyle w:val="Akapitzlist"/>
        <w:spacing w:after="0" w:line="240" w:lineRule="auto"/>
        <w:ind w:left="644"/>
        <w:jc w:val="both"/>
        <w:rPr>
          <w:rFonts w:ascii="Times New Roman" w:hAnsi="Times New Roman" w:cs="Times New Roman"/>
          <w:sz w:val="24"/>
          <w:szCs w:val="24"/>
        </w:rPr>
      </w:pPr>
    </w:p>
    <w:p w:rsidR="00C442A4" w:rsidRPr="00C442A4" w:rsidRDefault="0079588B" w:rsidP="006F76F2">
      <w:pPr>
        <w:pStyle w:val="Akapitzlist"/>
        <w:numPr>
          <w:ilvl w:val="0"/>
          <w:numId w:val="14"/>
        </w:numPr>
        <w:spacing w:after="0" w:line="240" w:lineRule="auto"/>
        <w:jc w:val="both"/>
        <w:rPr>
          <w:rFonts w:ascii="Times New Roman" w:hAnsi="Times New Roman" w:cs="Times New Roman"/>
          <w:sz w:val="24"/>
          <w:szCs w:val="24"/>
        </w:rPr>
      </w:pPr>
      <w:r w:rsidRPr="0079588B">
        <w:rPr>
          <w:rFonts w:ascii="Times New Roman" w:hAnsi="Times New Roman" w:cs="Times New Roman"/>
          <w:sz w:val="24"/>
          <w:szCs w:val="24"/>
        </w:rPr>
        <w:t xml:space="preserve">Dr hab. inż. </w:t>
      </w:r>
      <w:r w:rsidRPr="00530CF4">
        <w:rPr>
          <w:rFonts w:ascii="Times New Roman" w:hAnsi="Times New Roman" w:cs="Times New Roman"/>
          <w:b/>
          <w:sz w:val="24"/>
          <w:szCs w:val="24"/>
        </w:rPr>
        <w:t>Anna SKOREK-OSIKOWSKA</w:t>
      </w:r>
      <w:r w:rsidRPr="0079588B">
        <w:rPr>
          <w:rFonts w:ascii="Times New Roman" w:hAnsi="Times New Roman" w:cs="Times New Roman"/>
          <w:sz w:val="24"/>
          <w:szCs w:val="24"/>
        </w:rPr>
        <w:t xml:space="preserve"> - </w:t>
      </w:r>
      <w:r w:rsidRPr="00D151E2">
        <w:rPr>
          <w:rFonts w:ascii="Times New Roman" w:hAnsi="Times New Roman" w:cs="Times New Roman"/>
          <w:i/>
          <w:sz w:val="24"/>
          <w:szCs w:val="24"/>
        </w:rPr>
        <w:t xml:space="preserve">Ocena wpływu wybranych wielkości na przebieg procesu wychwytu dwutlenku </w:t>
      </w:r>
      <w:r w:rsidR="00914B83" w:rsidRPr="00D151E2">
        <w:rPr>
          <w:rFonts w:ascii="Times New Roman" w:hAnsi="Times New Roman" w:cs="Times New Roman"/>
          <w:i/>
          <w:sz w:val="24"/>
          <w:szCs w:val="24"/>
        </w:rPr>
        <w:t>węgla z układów energetycznych</w:t>
      </w:r>
      <w:r w:rsidR="005A5C64">
        <w:rPr>
          <w:rFonts w:ascii="Times New Roman" w:hAnsi="Times New Roman" w:cs="Times New Roman"/>
          <w:i/>
          <w:sz w:val="24"/>
          <w:szCs w:val="24"/>
        </w:rPr>
        <w:t>.</w:t>
      </w:r>
    </w:p>
    <w:p w:rsidR="00D151E2" w:rsidRPr="003E5A6F" w:rsidRDefault="00C442A4" w:rsidP="00C442A4">
      <w:pPr>
        <w:pStyle w:val="Akapitzlist"/>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Z</w:t>
      </w:r>
      <w:r w:rsidR="003E5A6F" w:rsidRPr="003E5A6F">
        <w:rPr>
          <w:rFonts w:ascii="Times New Roman" w:hAnsi="Times New Roman" w:cs="Times New Roman"/>
          <w:sz w:val="24"/>
          <w:szCs w:val="24"/>
        </w:rPr>
        <w:t>a istotny wkład w rozwój dyscyplin naukowych Inżynierii Środowiska</w:t>
      </w:r>
      <w:r w:rsidR="003E5A6F">
        <w:rPr>
          <w:rFonts w:ascii="Times New Roman" w:hAnsi="Times New Roman" w:cs="Times New Roman"/>
          <w:sz w:val="24"/>
          <w:szCs w:val="24"/>
        </w:rPr>
        <w:t xml:space="preserve"> i Energetyki </w:t>
      </w:r>
      <w:r>
        <w:rPr>
          <w:rFonts w:ascii="Times New Roman" w:hAnsi="Times New Roman" w:cs="Times New Roman"/>
          <w:sz w:val="24"/>
          <w:szCs w:val="24"/>
        </w:rPr>
        <w:br/>
        <w:t xml:space="preserve">i </w:t>
      </w:r>
      <w:r w:rsidR="003E5A6F">
        <w:rPr>
          <w:rFonts w:ascii="Times New Roman" w:hAnsi="Times New Roman" w:cs="Times New Roman"/>
          <w:sz w:val="24"/>
          <w:szCs w:val="24"/>
        </w:rPr>
        <w:t>wskazanie potencjalnych możliwości ograniczenia emisji ditlenku węgla metodą jego wychwytu ze  strumieni spalin.</w:t>
      </w:r>
    </w:p>
    <w:p w:rsidR="0079588B" w:rsidRDefault="00914B83" w:rsidP="00D151E2">
      <w:pPr>
        <w:pStyle w:val="Akapitzlist"/>
        <w:spacing w:after="0" w:line="240" w:lineRule="auto"/>
        <w:ind w:left="644"/>
        <w:jc w:val="both"/>
        <w:rPr>
          <w:rFonts w:ascii="Times New Roman" w:hAnsi="Times New Roman" w:cs="Times New Roman"/>
          <w:sz w:val="24"/>
          <w:szCs w:val="24"/>
        </w:rPr>
      </w:pPr>
      <w:r w:rsidRPr="00C442A4">
        <w:rPr>
          <w:rFonts w:ascii="Times New Roman" w:hAnsi="Times New Roman" w:cs="Times New Roman"/>
          <w:sz w:val="24"/>
          <w:szCs w:val="24"/>
          <w:u w:val="single"/>
        </w:rPr>
        <w:t>Wnioskodawca</w:t>
      </w:r>
      <w:r w:rsidR="0079588B" w:rsidRPr="0079588B">
        <w:rPr>
          <w:rFonts w:ascii="Times New Roman" w:hAnsi="Times New Roman" w:cs="Times New Roman"/>
          <w:sz w:val="24"/>
          <w:szCs w:val="24"/>
        </w:rPr>
        <w:t xml:space="preserve"> </w:t>
      </w:r>
      <w:r>
        <w:rPr>
          <w:rFonts w:ascii="Times New Roman" w:hAnsi="Times New Roman" w:cs="Times New Roman"/>
          <w:sz w:val="24"/>
          <w:szCs w:val="24"/>
        </w:rPr>
        <w:t xml:space="preserve">- </w:t>
      </w:r>
      <w:r w:rsidR="0079588B" w:rsidRPr="0079588B">
        <w:rPr>
          <w:rFonts w:ascii="Times New Roman" w:hAnsi="Times New Roman" w:cs="Times New Roman"/>
          <w:sz w:val="24"/>
          <w:szCs w:val="24"/>
        </w:rPr>
        <w:t>Wydział Inżynierii Środowiska i Energetyki, Politechnika Śląska;</w:t>
      </w:r>
    </w:p>
    <w:p w:rsidR="006F76F2" w:rsidRPr="0079588B" w:rsidRDefault="006F76F2" w:rsidP="00D151E2">
      <w:pPr>
        <w:pStyle w:val="Akapitzlist"/>
        <w:spacing w:after="0" w:line="240" w:lineRule="auto"/>
        <w:ind w:left="644"/>
        <w:jc w:val="both"/>
        <w:rPr>
          <w:rFonts w:ascii="Times New Roman" w:hAnsi="Times New Roman" w:cs="Times New Roman"/>
          <w:sz w:val="24"/>
          <w:szCs w:val="24"/>
        </w:rPr>
      </w:pPr>
    </w:p>
    <w:p w:rsidR="00C442A4" w:rsidRPr="00C442A4" w:rsidRDefault="0079588B" w:rsidP="006F76F2">
      <w:pPr>
        <w:pStyle w:val="Akapitzlist"/>
        <w:numPr>
          <w:ilvl w:val="0"/>
          <w:numId w:val="14"/>
        </w:numPr>
        <w:spacing w:after="0" w:line="240" w:lineRule="auto"/>
        <w:jc w:val="both"/>
        <w:rPr>
          <w:rFonts w:ascii="Times New Roman" w:hAnsi="Times New Roman" w:cs="Times New Roman"/>
          <w:sz w:val="24"/>
          <w:szCs w:val="24"/>
        </w:rPr>
      </w:pPr>
      <w:r w:rsidRPr="0079588B">
        <w:rPr>
          <w:rFonts w:ascii="Times New Roman" w:hAnsi="Times New Roman" w:cs="Times New Roman"/>
          <w:sz w:val="24"/>
          <w:szCs w:val="24"/>
        </w:rPr>
        <w:t xml:space="preserve">Dr hab. </w:t>
      </w:r>
      <w:r w:rsidRPr="00530CF4">
        <w:rPr>
          <w:rFonts w:ascii="Times New Roman" w:hAnsi="Times New Roman" w:cs="Times New Roman"/>
          <w:b/>
          <w:sz w:val="24"/>
          <w:szCs w:val="24"/>
        </w:rPr>
        <w:t>Łukasz WOŹNY</w:t>
      </w:r>
      <w:r w:rsidRPr="0079588B">
        <w:rPr>
          <w:rFonts w:ascii="Times New Roman" w:hAnsi="Times New Roman" w:cs="Times New Roman"/>
          <w:sz w:val="24"/>
          <w:szCs w:val="24"/>
        </w:rPr>
        <w:t xml:space="preserve"> - </w:t>
      </w:r>
      <w:r w:rsidRPr="0079588B">
        <w:rPr>
          <w:rFonts w:ascii="Times New Roman" w:hAnsi="Times New Roman" w:cs="Times New Roman"/>
          <w:i/>
          <w:sz w:val="24"/>
          <w:szCs w:val="24"/>
        </w:rPr>
        <w:t>Wykorzystanie teorii gier w analizie problemów niespójności czasowej decyzji i kosztowych zobowiązań</w:t>
      </w:r>
      <w:r w:rsidR="00C442A4">
        <w:rPr>
          <w:rFonts w:ascii="Times New Roman" w:hAnsi="Times New Roman" w:cs="Times New Roman"/>
          <w:i/>
          <w:sz w:val="24"/>
          <w:szCs w:val="24"/>
        </w:rPr>
        <w:t>.</w:t>
      </w:r>
    </w:p>
    <w:p w:rsidR="0079588B" w:rsidRDefault="00C442A4" w:rsidP="00C442A4">
      <w:pPr>
        <w:pStyle w:val="Akapitzlist"/>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P</w:t>
      </w:r>
      <w:r w:rsidR="0079588B" w:rsidRPr="0079588B">
        <w:rPr>
          <w:rFonts w:ascii="Times New Roman" w:hAnsi="Times New Roman" w:cs="Times New Roman"/>
          <w:sz w:val="24"/>
          <w:szCs w:val="24"/>
        </w:rPr>
        <w:t>raca wykorzystuje teorię gier do modelowania i optymalizacji decyzji ekonomicznych, może być stosowana do wyjaśniania zagadnień z wielu obszarów m.in. akumulacji kapitału ludzkiego, dzietności, ochrony środowiska, wzrostu gospodarczego, konkurencji w obszarze B&amp;R.</w:t>
      </w:r>
    </w:p>
    <w:p w:rsidR="00914B83" w:rsidRPr="0079588B" w:rsidRDefault="00914B83" w:rsidP="006F76F2">
      <w:pPr>
        <w:pStyle w:val="Akapitzlist"/>
        <w:spacing w:after="0" w:line="240" w:lineRule="auto"/>
        <w:ind w:left="644"/>
        <w:jc w:val="both"/>
        <w:rPr>
          <w:rFonts w:ascii="Times New Roman" w:hAnsi="Times New Roman" w:cs="Times New Roman"/>
          <w:sz w:val="24"/>
          <w:szCs w:val="24"/>
        </w:rPr>
      </w:pPr>
      <w:r w:rsidRPr="00C442A4">
        <w:rPr>
          <w:rFonts w:ascii="Times New Roman" w:hAnsi="Times New Roman" w:cs="Times New Roman"/>
          <w:sz w:val="24"/>
          <w:szCs w:val="24"/>
          <w:u w:val="single"/>
        </w:rPr>
        <w:t>Wnioskodawca</w:t>
      </w:r>
      <w:r>
        <w:rPr>
          <w:rFonts w:ascii="Times New Roman" w:hAnsi="Times New Roman" w:cs="Times New Roman"/>
          <w:sz w:val="24"/>
          <w:szCs w:val="24"/>
        </w:rPr>
        <w:t xml:space="preserve"> </w:t>
      </w:r>
      <w:r w:rsidRPr="00914B83">
        <w:rPr>
          <w:rFonts w:ascii="Times New Roman" w:hAnsi="Times New Roman" w:cs="Times New Roman"/>
          <w:sz w:val="24"/>
          <w:szCs w:val="24"/>
        </w:rPr>
        <w:t xml:space="preserve">- Rada Kolegium Analiz Ekonomicznych Szkoły Głównej Handlowej </w:t>
      </w:r>
      <w:r w:rsidR="00D151E2">
        <w:rPr>
          <w:rFonts w:ascii="Times New Roman" w:hAnsi="Times New Roman" w:cs="Times New Roman"/>
          <w:sz w:val="24"/>
          <w:szCs w:val="24"/>
        </w:rPr>
        <w:br/>
      </w:r>
      <w:r w:rsidRPr="00914B83">
        <w:rPr>
          <w:rFonts w:ascii="Times New Roman" w:hAnsi="Times New Roman" w:cs="Times New Roman"/>
          <w:sz w:val="24"/>
          <w:szCs w:val="24"/>
        </w:rPr>
        <w:t>w Warszawie</w:t>
      </w:r>
      <w:r w:rsidR="005A5C64">
        <w:rPr>
          <w:rFonts w:ascii="Times New Roman" w:hAnsi="Times New Roman" w:cs="Times New Roman"/>
          <w:sz w:val="24"/>
          <w:szCs w:val="24"/>
        </w:rPr>
        <w:t>.</w:t>
      </w:r>
    </w:p>
    <w:p w:rsidR="003F74A3" w:rsidRPr="003F74A3" w:rsidRDefault="003F74A3" w:rsidP="0079588B">
      <w:pPr>
        <w:tabs>
          <w:tab w:val="left" w:pos="1418"/>
        </w:tabs>
        <w:spacing w:before="120" w:after="120" w:line="240" w:lineRule="auto"/>
        <w:contextualSpacing/>
        <w:jc w:val="both"/>
        <w:rPr>
          <w:rFonts w:ascii="Times New Roman" w:eastAsia="Times New Roman" w:hAnsi="Times New Roman" w:cs="Times New Roman"/>
          <w:sz w:val="24"/>
          <w:szCs w:val="24"/>
          <w:lang w:eastAsia="pl-PL" w:bidi="he-IL"/>
        </w:rPr>
      </w:pPr>
    </w:p>
    <w:p w:rsidR="003F74A3" w:rsidRPr="003F74A3" w:rsidRDefault="003F74A3" w:rsidP="003F74A3">
      <w:pPr>
        <w:numPr>
          <w:ilvl w:val="0"/>
          <w:numId w:val="6"/>
        </w:numPr>
        <w:spacing w:before="240" w:after="240" w:line="240" w:lineRule="auto"/>
        <w:ind w:left="737" w:hanging="709"/>
        <w:contextualSpacing/>
        <w:jc w:val="both"/>
        <w:rPr>
          <w:rFonts w:ascii="Times New Roman" w:eastAsia="Times New Roman" w:hAnsi="Times New Roman" w:cs="Times New Roman"/>
          <w:sz w:val="24"/>
          <w:szCs w:val="24"/>
          <w:lang w:eastAsia="pl-PL" w:bidi="he-IL"/>
        </w:rPr>
      </w:pPr>
      <w:r w:rsidRPr="003F74A3">
        <w:rPr>
          <w:rFonts w:ascii="Times New Roman" w:eastAsia="Times New Roman" w:hAnsi="Times New Roman" w:cs="Times New Roman"/>
          <w:b/>
          <w:sz w:val="24"/>
          <w:szCs w:val="24"/>
          <w:u w:val="single"/>
          <w:lang w:eastAsia="pl-PL" w:bidi="he-IL"/>
        </w:rPr>
        <w:t>Wyróżnione rozprawy doktorskie</w:t>
      </w:r>
      <w:r w:rsidRPr="003F74A3">
        <w:rPr>
          <w:rFonts w:ascii="Times New Roman" w:eastAsia="Times New Roman" w:hAnsi="Times New Roman" w:cs="Times New Roman"/>
          <w:sz w:val="24"/>
          <w:szCs w:val="24"/>
          <w:lang w:eastAsia="pl-PL" w:bidi="he-IL"/>
        </w:rPr>
        <w:t xml:space="preserve"> ( w kolejności alfabetycznej):</w:t>
      </w:r>
    </w:p>
    <w:p w:rsidR="003F74A3" w:rsidRPr="003F74A3" w:rsidRDefault="003F74A3" w:rsidP="003F74A3">
      <w:pPr>
        <w:spacing w:before="120" w:after="120" w:line="240" w:lineRule="auto"/>
        <w:jc w:val="both"/>
        <w:rPr>
          <w:rFonts w:ascii="Times New Roman" w:eastAsia="Times New Roman" w:hAnsi="Times New Roman" w:cs="Times New Roman"/>
          <w:sz w:val="24"/>
          <w:szCs w:val="24"/>
          <w:lang w:eastAsia="pl-PL" w:bidi="he-IL"/>
        </w:rPr>
      </w:pPr>
    </w:p>
    <w:p w:rsidR="00C577C7" w:rsidRDefault="00530CF4" w:rsidP="002B246F">
      <w:pPr>
        <w:pStyle w:val="Akapitzlist"/>
        <w:numPr>
          <w:ilvl w:val="0"/>
          <w:numId w:val="21"/>
        </w:numPr>
        <w:spacing w:after="0" w:line="240" w:lineRule="auto"/>
        <w:ind w:left="714" w:hanging="357"/>
        <w:jc w:val="both"/>
        <w:rPr>
          <w:rFonts w:ascii="Times New Roman" w:eastAsia="Times New Roman" w:hAnsi="Times New Roman" w:cs="Times New Roman"/>
          <w:sz w:val="24"/>
          <w:szCs w:val="24"/>
          <w:lang w:eastAsia="pl-PL" w:bidi="he-IL"/>
        </w:rPr>
      </w:pPr>
      <w:r w:rsidRPr="00C577C7">
        <w:rPr>
          <w:rFonts w:ascii="Times New Roman" w:eastAsia="Times New Roman" w:hAnsi="Times New Roman" w:cs="Times New Roman"/>
          <w:sz w:val="24"/>
          <w:szCs w:val="24"/>
          <w:lang w:eastAsia="pl-PL" w:bidi="he-IL"/>
        </w:rPr>
        <w:t xml:space="preserve">Dr </w:t>
      </w:r>
      <w:r w:rsidRPr="00C577C7">
        <w:rPr>
          <w:rFonts w:ascii="Times New Roman" w:eastAsia="Times New Roman" w:hAnsi="Times New Roman" w:cs="Times New Roman"/>
          <w:b/>
          <w:sz w:val="24"/>
          <w:szCs w:val="24"/>
          <w:lang w:eastAsia="pl-PL" w:bidi="he-IL"/>
        </w:rPr>
        <w:t>Małgorzata BOBROWICZ</w:t>
      </w:r>
      <w:r w:rsidRPr="00C577C7">
        <w:rPr>
          <w:rFonts w:ascii="Times New Roman" w:eastAsia="Times New Roman" w:hAnsi="Times New Roman" w:cs="Times New Roman"/>
          <w:sz w:val="24"/>
          <w:szCs w:val="24"/>
          <w:lang w:eastAsia="pl-PL" w:bidi="he-IL"/>
        </w:rPr>
        <w:t xml:space="preserve"> - </w:t>
      </w:r>
      <w:r w:rsidRPr="00C577C7">
        <w:rPr>
          <w:rFonts w:ascii="Times New Roman" w:eastAsia="Times New Roman" w:hAnsi="Times New Roman" w:cs="Times New Roman"/>
          <w:i/>
          <w:sz w:val="24"/>
          <w:szCs w:val="24"/>
          <w:lang w:eastAsia="pl-PL" w:bidi="he-IL"/>
        </w:rPr>
        <w:t>Wpływ inhibitorów deacetylaz histonów na regulację cząsteczek CD20 w komórkach nowotworowych</w:t>
      </w:r>
      <w:r w:rsidRPr="00C577C7">
        <w:rPr>
          <w:rFonts w:ascii="Times New Roman" w:eastAsia="Times New Roman" w:hAnsi="Times New Roman" w:cs="Times New Roman"/>
          <w:sz w:val="24"/>
          <w:szCs w:val="24"/>
          <w:lang w:eastAsia="pl-PL" w:bidi="he-IL"/>
        </w:rPr>
        <w:t xml:space="preserve"> </w:t>
      </w:r>
    </w:p>
    <w:p w:rsidR="0079588B" w:rsidRDefault="00C577C7" w:rsidP="002B246F">
      <w:pPr>
        <w:pStyle w:val="Akapitzlist"/>
        <w:spacing w:after="0" w:line="240" w:lineRule="auto"/>
        <w:ind w:left="714"/>
        <w:jc w:val="both"/>
        <w:rPr>
          <w:rFonts w:ascii="Times New Roman" w:eastAsia="Times New Roman" w:hAnsi="Times New Roman" w:cs="Times New Roman"/>
          <w:sz w:val="24"/>
          <w:szCs w:val="24"/>
          <w:lang w:eastAsia="pl-PL" w:bidi="he-IL"/>
        </w:rPr>
      </w:pPr>
      <w:r w:rsidRPr="00C442A4">
        <w:rPr>
          <w:rFonts w:ascii="Times New Roman" w:eastAsia="Times New Roman" w:hAnsi="Times New Roman" w:cs="Times New Roman"/>
          <w:sz w:val="24"/>
          <w:szCs w:val="24"/>
          <w:u w:val="single"/>
          <w:lang w:eastAsia="pl-PL" w:bidi="he-IL"/>
        </w:rPr>
        <w:t>Wnioskodawca</w:t>
      </w:r>
      <w:r>
        <w:rPr>
          <w:rFonts w:ascii="Times New Roman" w:eastAsia="Times New Roman" w:hAnsi="Times New Roman" w:cs="Times New Roman"/>
          <w:sz w:val="24"/>
          <w:szCs w:val="24"/>
          <w:lang w:eastAsia="pl-PL" w:bidi="he-IL"/>
        </w:rPr>
        <w:t xml:space="preserve"> </w:t>
      </w:r>
      <w:r w:rsidR="00530CF4" w:rsidRPr="00C577C7">
        <w:rPr>
          <w:rFonts w:ascii="Times New Roman" w:eastAsia="Times New Roman" w:hAnsi="Times New Roman" w:cs="Times New Roman"/>
          <w:sz w:val="24"/>
          <w:szCs w:val="24"/>
          <w:lang w:eastAsia="pl-PL" w:bidi="he-IL"/>
        </w:rPr>
        <w:t>- Warszawski Uniwersytet Medyczny;</w:t>
      </w:r>
    </w:p>
    <w:p w:rsidR="002B246F" w:rsidRPr="00C577C7" w:rsidRDefault="002B246F" w:rsidP="002B246F">
      <w:pPr>
        <w:pStyle w:val="Akapitzlist"/>
        <w:spacing w:after="0" w:line="240" w:lineRule="auto"/>
        <w:ind w:left="714"/>
        <w:jc w:val="both"/>
        <w:rPr>
          <w:rFonts w:ascii="Times New Roman" w:eastAsia="Times New Roman" w:hAnsi="Times New Roman" w:cs="Times New Roman"/>
          <w:sz w:val="24"/>
          <w:szCs w:val="24"/>
          <w:lang w:eastAsia="pl-PL" w:bidi="he-IL"/>
        </w:rPr>
      </w:pPr>
    </w:p>
    <w:p w:rsidR="00530CF4" w:rsidRDefault="00530CF4" w:rsidP="002B246F">
      <w:pPr>
        <w:pStyle w:val="Akapitzlist"/>
        <w:numPr>
          <w:ilvl w:val="0"/>
          <w:numId w:val="21"/>
        </w:numPr>
        <w:spacing w:after="0" w:line="240" w:lineRule="auto"/>
        <w:rPr>
          <w:rFonts w:ascii="Times New Roman" w:hAnsi="Times New Roman" w:cs="Times New Roman"/>
          <w:sz w:val="24"/>
          <w:szCs w:val="24"/>
        </w:rPr>
      </w:pPr>
      <w:r w:rsidRPr="00C577C7">
        <w:rPr>
          <w:rFonts w:ascii="Times New Roman" w:hAnsi="Times New Roman" w:cs="Times New Roman"/>
          <w:sz w:val="24"/>
          <w:szCs w:val="24"/>
        </w:rPr>
        <w:t xml:space="preserve">Dr </w:t>
      </w:r>
      <w:r w:rsidRPr="00C577C7">
        <w:rPr>
          <w:rFonts w:ascii="Times New Roman" w:hAnsi="Times New Roman" w:cs="Times New Roman"/>
          <w:b/>
          <w:sz w:val="24"/>
          <w:szCs w:val="24"/>
        </w:rPr>
        <w:t>Natalia CHWAJA</w:t>
      </w:r>
      <w:r w:rsidRPr="00C577C7">
        <w:rPr>
          <w:rFonts w:ascii="Times New Roman" w:hAnsi="Times New Roman" w:cs="Times New Roman"/>
          <w:sz w:val="24"/>
          <w:szCs w:val="24"/>
        </w:rPr>
        <w:t xml:space="preserve"> - </w:t>
      </w:r>
      <w:r w:rsidRPr="00C577C7">
        <w:rPr>
          <w:rFonts w:ascii="Times New Roman" w:hAnsi="Times New Roman" w:cs="Times New Roman"/>
          <w:i/>
          <w:sz w:val="24"/>
          <w:szCs w:val="24"/>
        </w:rPr>
        <w:t xml:space="preserve">Miasto w przestrzeni, miasto w świadomości – figura miasta </w:t>
      </w:r>
      <w:r w:rsidRPr="00C577C7">
        <w:rPr>
          <w:rFonts w:ascii="Times New Roman" w:hAnsi="Times New Roman" w:cs="Times New Roman"/>
          <w:i/>
          <w:sz w:val="24"/>
          <w:szCs w:val="24"/>
        </w:rPr>
        <w:br/>
        <w:t>w prozie Claudia Magrisa na tle dwudziestowiecznej tradycji literatury triesteńskiej</w:t>
      </w:r>
      <w:r w:rsidRPr="00C577C7">
        <w:rPr>
          <w:rFonts w:ascii="Times New Roman" w:hAnsi="Times New Roman" w:cs="Times New Roman"/>
          <w:sz w:val="24"/>
          <w:szCs w:val="24"/>
        </w:rPr>
        <w:t xml:space="preserve"> </w:t>
      </w:r>
      <w:r w:rsidR="00C577C7" w:rsidRPr="00C442A4">
        <w:rPr>
          <w:rFonts w:ascii="Times New Roman" w:hAnsi="Times New Roman" w:cs="Times New Roman"/>
          <w:sz w:val="24"/>
          <w:szCs w:val="24"/>
          <w:u w:val="single"/>
        </w:rPr>
        <w:t>Wnioskodawca</w:t>
      </w:r>
      <w:r w:rsidR="00C577C7" w:rsidRPr="00C577C7">
        <w:rPr>
          <w:rFonts w:ascii="Times New Roman" w:hAnsi="Times New Roman" w:cs="Times New Roman"/>
          <w:sz w:val="24"/>
          <w:szCs w:val="24"/>
        </w:rPr>
        <w:t xml:space="preserve"> -</w:t>
      </w:r>
      <w:r w:rsidRPr="00C577C7">
        <w:rPr>
          <w:rFonts w:ascii="Times New Roman" w:hAnsi="Times New Roman" w:cs="Times New Roman"/>
          <w:sz w:val="24"/>
          <w:szCs w:val="24"/>
        </w:rPr>
        <w:t xml:space="preserve"> Wydział Filologiczny, Uniwersytet Jagielloński;</w:t>
      </w:r>
    </w:p>
    <w:p w:rsidR="002B246F" w:rsidRPr="00C577C7" w:rsidRDefault="002B246F" w:rsidP="002B246F">
      <w:pPr>
        <w:pStyle w:val="Akapitzlist"/>
        <w:spacing w:after="0" w:line="240" w:lineRule="auto"/>
        <w:rPr>
          <w:rFonts w:ascii="Times New Roman" w:hAnsi="Times New Roman" w:cs="Times New Roman"/>
          <w:sz w:val="24"/>
          <w:szCs w:val="24"/>
        </w:rPr>
      </w:pPr>
    </w:p>
    <w:p w:rsidR="00C577C7" w:rsidRPr="00891E1B" w:rsidRDefault="003179FC" w:rsidP="002B246F">
      <w:pPr>
        <w:pStyle w:val="Akapitzlist"/>
        <w:numPr>
          <w:ilvl w:val="0"/>
          <w:numId w:val="21"/>
        </w:numPr>
        <w:spacing w:after="0" w:line="240" w:lineRule="auto"/>
        <w:ind w:right="-17"/>
        <w:jc w:val="both"/>
        <w:rPr>
          <w:rFonts w:ascii="Times New Roman" w:eastAsia="MS Mincho" w:hAnsi="Times New Roman" w:cs="Times New Roman"/>
          <w:snapToGrid w:val="0"/>
          <w:sz w:val="24"/>
          <w:szCs w:val="24"/>
          <w:lang w:val="en-US"/>
        </w:rPr>
      </w:pPr>
      <w:r w:rsidRPr="00891E1B">
        <w:rPr>
          <w:rFonts w:ascii="Times New Roman" w:eastAsia="MS Mincho" w:hAnsi="Times New Roman" w:cs="Times New Roman"/>
          <w:snapToGrid w:val="0"/>
          <w:sz w:val="24"/>
          <w:szCs w:val="24"/>
          <w:lang w:val="en-US"/>
        </w:rPr>
        <w:t xml:space="preserve">Dr inż. </w:t>
      </w:r>
      <w:r w:rsidRPr="00891E1B">
        <w:rPr>
          <w:rFonts w:ascii="Times New Roman" w:eastAsia="MS Mincho" w:hAnsi="Times New Roman" w:cs="Times New Roman"/>
          <w:b/>
          <w:snapToGrid w:val="0"/>
          <w:sz w:val="24"/>
          <w:szCs w:val="24"/>
          <w:lang w:val="en-US"/>
        </w:rPr>
        <w:t>Piotr DOROSZ</w:t>
      </w:r>
      <w:r w:rsidR="00C577C7" w:rsidRPr="00891E1B">
        <w:rPr>
          <w:rFonts w:ascii="Times New Roman" w:eastAsia="MS Mincho" w:hAnsi="Times New Roman" w:cs="Times New Roman"/>
          <w:snapToGrid w:val="0"/>
          <w:sz w:val="24"/>
          <w:szCs w:val="24"/>
          <w:lang w:val="en-US"/>
        </w:rPr>
        <w:t xml:space="preserve"> </w:t>
      </w:r>
      <w:r w:rsidRPr="00891E1B">
        <w:rPr>
          <w:rFonts w:ascii="Times New Roman" w:eastAsia="MS Mincho" w:hAnsi="Times New Roman" w:cs="Times New Roman"/>
          <w:snapToGrid w:val="0"/>
          <w:sz w:val="24"/>
          <w:szCs w:val="24"/>
          <w:lang w:val="en-US"/>
        </w:rPr>
        <w:t xml:space="preserve">- </w:t>
      </w:r>
      <w:r w:rsidRPr="00891E1B">
        <w:rPr>
          <w:rFonts w:ascii="Times New Roman" w:eastAsia="MS Mincho" w:hAnsi="Times New Roman" w:cs="Times New Roman"/>
          <w:i/>
          <w:snapToGrid w:val="0"/>
          <w:sz w:val="24"/>
          <w:szCs w:val="24"/>
          <w:lang w:val="en-US"/>
        </w:rPr>
        <w:t xml:space="preserve">Silicon Photomultipliers Applied for Fluorescence Detection of Biomarkers in the System with Self Calibrated Gain </w:t>
      </w:r>
    </w:p>
    <w:p w:rsidR="003179FC" w:rsidRDefault="00C577C7" w:rsidP="002B246F">
      <w:pPr>
        <w:pStyle w:val="Akapitzlist"/>
        <w:spacing w:after="0" w:line="240" w:lineRule="auto"/>
        <w:ind w:right="-17"/>
        <w:jc w:val="both"/>
        <w:rPr>
          <w:rFonts w:ascii="Times New Roman" w:eastAsia="MS Mincho" w:hAnsi="Times New Roman" w:cs="Times New Roman"/>
          <w:snapToGrid w:val="0"/>
          <w:sz w:val="24"/>
          <w:szCs w:val="24"/>
        </w:rPr>
      </w:pPr>
      <w:r w:rsidRPr="00C442A4">
        <w:rPr>
          <w:rFonts w:ascii="Times New Roman" w:eastAsia="MS Mincho" w:hAnsi="Times New Roman" w:cs="Times New Roman"/>
          <w:snapToGrid w:val="0"/>
          <w:sz w:val="24"/>
          <w:szCs w:val="24"/>
          <w:u w:val="single"/>
        </w:rPr>
        <w:t>Wnioskodawca</w:t>
      </w:r>
      <w:r w:rsidRPr="00C577C7">
        <w:rPr>
          <w:rFonts w:ascii="Times New Roman" w:eastAsia="MS Mincho" w:hAnsi="Times New Roman" w:cs="Times New Roman"/>
          <w:snapToGrid w:val="0"/>
          <w:sz w:val="24"/>
          <w:szCs w:val="24"/>
        </w:rPr>
        <w:t xml:space="preserve"> -</w:t>
      </w:r>
      <w:r w:rsidR="003179FC" w:rsidRPr="00C577C7">
        <w:rPr>
          <w:rFonts w:ascii="Times New Roman" w:eastAsia="MS Mincho" w:hAnsi="Times New Roman" w:cs="Times New Roman"/>
          <w:snapToGrid w:val="0"/>
          <w:sz w:val="24"/>
          <w:szCs w:val="24"/>
        </w:rPr>
        <w:t xml:space="preserve"> Wydział Informatyki Elektroniki i Telekomunikacji, Akademia Górniczo-Hutnicza im. Stanisława Staszica w Krakowie;</w:t>
      </w:r>
    </w:p>
    <w:p w:rsidR="002B246F" w:rsidRPr="00C577C7" w:rsidRDefault="002B246F" w:rsidP="002B246F">
      <w:pPr>
        <w:pStyle w:val="Akapitzlist"/>
        <w:spacing w:after="0" w:line="240" w:lineRule="auto"/>
        <w:ind w:right="-17"/>
        <w:jc w:val="both"/>
        <w:rPr>
          <w:rFonts w:ascii="Times New Roman" w:eastAsia="MS Mincho" w:hAnsi="Times New Roman" w:cs="Times New Roman"/>
          <w:snapToGrid w:val="0"/>
          <w:sz w:val="24"/>
          <w:szCs w:val="24"/>
        </w:rPr>
      </w:pPr>
    </w:p>
    <w:p w:rsidR="00C577C7" w:rsidRPr="00C577C7" w:rsidRDefault="003179FC" w:rsidP="002B246F">
      <w:pPr>
        <w:pStyle w:val="Akapitzlist"/>
        <w:numPr>
          <w:ilvl w:val="0"/>
          <w:numId w:val="21"/>
        </w:numPr>
        <w:spacing w:after="0" w:line="240" w:lineRule="auto"/>
        <w:jc w:val="both"/>
        <w:rPr>
          <w:rFonts w:ascii="Times New Roman" w:hAnsi="Times New Roman" w:cs="Times New Roman"/>
          <w:sz w:val="24"/>
          <w:szCs w:val="24"/>
          <w:lang w:val="en-US"/>
        </w:rPr>
      </w:pPr>
      <w:r w:rsidRPr="00C577C7">
        <w:rPr>
          <w:rFonts w:ascii="Times New Roman" w:hAnsi="Times New Roman" w:cs="Times New Roman"/>
          <w:sz w:val="24"/>
          <w:szCs w:val="24"/>
          <w:lang w:val="en-US"/>
        </w:rPr>
        <w:t xml:space="preserve">Dr </w:t>
      </w:r>
      <w:r w:rsidRPr="00C577C7">
        <w:rPr>
          <w:rFonts w:ascii="Times New Roman" w:hAnsi="Times New Roman" w:cs="Times New Roman"/>
          <w:b/>
          <w:sz w:val="24"/>
          <w:szCs w:val="24"/>
          <w:lang w:val="en-US"/>
        </w:rPr>
        <w:t>Michał FILIPIAK</w:t>
      </w:r>
      <w:r w:rsidRPr="00C577C7">
        <w:rPr>
          <w:rFonts w:ascii="Times New Roman" w:hAnsi="Times New Roman" w:cs="Times New Roman"/>
          <w:sz w:val="24"/>
          <w:szCs w:val="24"/>
          <w:lang w:val="en-US"/>
        </w:rPr>
        <w:t xml:space="preserve"> - </w:t>
      </w:r>
      <w:r w:rsidRPr="00C577C7">
        <w:rPr>
          <w:rFonts w:ascii="Times New Roman" w:hAnsi="Times New Roman" w:cs="Times New Roman"/>
          <w:i/>
          <w:sz w:val="24"/>
          <w:szCs w:val="24"/>
          <w:lang w:val="en-US"/>
        </w:rPr>
        <w:t>Stoichiometry of herbivory in terrestrial food webs: extreme strategies of xylophages and pollen eaters</w:t>
      </w:r>
      <w:r w:rsidRPr="00C577C7">
        <w:rPr>
          <w:rFonts w:ascii="Times New Roman" w:hAnsi="Times New Roman" w:cs="Times New Roman"/>
          <w:sz w:val="24"/>
          <w:szCs w:val="24"/>
          <w:lang w:val="en-US"/>
        </w:rPr>
        <w:t xml:space="preserve"> </w:t>
      </w:r>
    </w:p>
    <w:p w:rsidR="003179FC" w:rsidRDefault="00C577C7" w:rsidP="002B246F">
      <w:pPr>
        <w:pStyle w:val="Akapitzlist"/>
        <w:spacing w:after="0" w:line="240" w:lineRule="auto"/>
        <w:jc w:val="both"/>
        <w:rPr>
          <w:rFonts w:ascii="Times New Roman" w:hAnsi="Times New Roman" w:cs="Times New Roman"/>
          <w:sz w:val="24"/>
          <w:szCs w:val="24"/>
        </w:rPr>
      </w:pPr>
      <w:r w:rsidRPr="00C442A4">
        <w:rPr>
          <w:rFonts w:ascii="Times New Roman" w:hAnsi="Times New Roman" w:cs="Times New Roman"/>
          <w:sz w:val="24"/>
          <w:szCs w:val="24"/>
          <w:u w:val="single"/>
        </w:rPr>
        <w:t>Wnioskodawca</w:t>
      </w:r>
      <w:r w:rsidRPr="00C577C7">
        <w:rPr>
          <w:rFonts w:ascii="Times New Roman" w:hAnsi="Times New Roman" w:cs="Times New Roman"/>
          <w:sz w:val="24"/>
          <w:szCs w:val="24"/>
        </w:rPr>
        <w:t xml:space="preserve"> -</w:t>
      </w:r>
      <w:r w:rsidR="003179FC" w:rsidRPr="00C577C7">
        <w:rPr>
          <w:rFonts w:ascii="Times New Roman" w:hAnsi="Times New Roman" w:cs="Times New Roman"/>
          <w:sz w:val="24"/>
          <w:szCs w:val="24"/>
        </w:rPr>
        <w:t xml:space="preserve"> Wydział Biologii i Nauk o Ziemi, Uniwersytet Jagielloński;</w:t>
      </w:r>
    </w:p>
    <w:p w:rsidR="002B246F" w:rsidRPr="00C577C7" w:rsidRDefault="002B246F" w:rsidP="002B246F">
      <w:pPr>
        <w:pStyle w:val="Akapitzlist"/>
        <w:spacing w:after="0" w:line="240" w:lineRule="auto"/>
        <w:jc w:val="both"/>
        <w:rPr>
          <w:rFonts w:ascii="Times New Roman" w:hAnsi="Times New Roman" w:cs="Times New Roman"/>
          <w:sz w:val="24"/>
          <w:szCs w:val="24"/>
        </w:rPr>
      </w:pPr>
    </w:p>
    <w:p w:rsidR="00C577C7" w:rsidRDefault="003179FC" w:rsidP="002B246F">
      <w:pPr>
        <w:pStyle w:val="Akapitzlist"/>
        <w:numPr>
          <w:ilvl w:val="0"/>
          <w:numId w:val="21"/>
        </w:numPr>
        <w:spacing w:after="0" w:line="240" w:lineRule="auto"/>
        <w:jc w:val="both"/>
        <w:rPr>
          <w:rFonts w:ascii="Times New Roman" w:hAnsi="Times New Roman" w:cs="Times New Roman"/>
          <w:sz w:val="24"/>
          <w:szCs w:val="24"/>
        </w:rPr>
      </w:pPr>
      <w:r w:rsidRPr="00C577C7">
        <w:rPr>
          <w:rFonts w:ascii="Times New Roman" w:hAnsi="Times New Roman" w:cs="Times New Roman"/>
          <w:sz w:val="24"/>
          <w:szCs w:val="24"/>
        </w:rPr>
        <w:t xml:space="preserve">Dr </w:t>
      </w:r>
      <w:r w:rsidRPr="00C577C7">
        <w:rPr>
          <w:rFonts w:ascii="Times New Roman" w:hAnsi="Times New Roman" w:cs="Times New Roman"/>
          <w:b/>
          <w:sz w:val="24"/>
          <w:szCs w:val="24"/>
        </w:rPr>
        <w:t>Oskar GŁOWACKI</w:t>
      </w:r>
      <w:r w:rsidRPr="00C577C7">
        <w:rPr>
          <w:rFonts w:ascii="Times New Roman" w:hAnsi="Times New Roman" w:cs="Times New Roman"/>
          <w:sz w:val="24"/>
          <w:szCs w:val="24"/>
        </w:rPr>
        <w:t xml:space="preserve">- </w:t>
      </w:r>
      <w:r w:rsidRPr="00C577C7">
        <w:rPr>
          <w:rFonts w:ascii="Times New Roman" w:hAnsi="Times New Roman" w:cs="Times New Roman"/>
          <w:i/>
          <w:sz w:val="24"/>
          <w:szCs w:val="24"/>
        </w:rPr>
        <w:t>Zastosowanie Metod akustyki podwodnej w badaniach procesów lodowych występujących w fiordach arktycznych na przykładzie fiordu Hornsund na Spitsbergenie</w:t>
      </w:r>
      <w:r w:rsidRPr="00C577C7">
        <w:rPr>
          <w:rFonts w:ascii="Times New Roman" w:hAnsi="Times New Roman" w:cs="Times New Roman"/>
          <w:sz w:val="24"/>
          <w:szCs w:val="24"/>
        </w:rPr>
        <w:t xml:space="preserve"> </w:t>
      </w:r>
    </w:p>
    <w:p w:rsidR="003179FC" w:rsidRDefault="00C577C7" w:rsidP="002B246F">
      <w:pPr>
        <w:pStyle w:val="Akapitzlist"/>
        <w:spacing w:after="0" w:line="240" w:lineRule="auto"/>
        <w:jc w:val="both"/>
        <w:rPr>
          <w:rFonts w:ascii="Times New Roman" w:hAnsi="Times New Roman" w:cs="Times New Roman"/>
          <w:sz w:val="24"/>
          <w:szCs w:val="24"/>
        </w:rPr>
      </w:pPr>
      <w:r w:rsidRPr="00C442A4">
        <w:rPr>
          <w:rFonts w:ascii="Times New Roman" w:hAnsi="Times New Roman" w:cs="Times New Roman"/>
          <w:sz w:val="24"/>
          <w:szCs w:val="24"/>
          <w:u w:val="single"/>
        </w:rPr>
        <w:t>Wnioskodawca</w:t>
      </w:r>
      <w:r w:rsidRPr="00C577C7">
        <w:rPr>
          <w:rFonts w:ascii="Times New Roman" w:hAnsi="Times New Roman" w:cs="Times New Roman"/>
          <w:sz w:val="24"/>
          <w:szCs w:val="24"/>
        </w:rPr>
        <w:t xml:space="preserve"> -</w:t>
      </w:r>
      <w:r w:rsidR="003179FC" w:rsidRPr="00C577C7">
        <w:rPr>
          <w:rFonts w:ascii="Times New Roman" w:hAnsi="Times New Roman" w:cs="Times New Roman"/>
          <w:sz w:val="24"/>
          <w:szCs w:val="24"/>
        </w:rPr>
        <w:t xml:space="preserve"> Instytut Geofizyki</w:t>
      </w:r>
      <w:r w:rsidR="00903662">
        <w:rPr>
          <w:rFonts w:ascii="Times New Roman" w:hAnsi="Times New Roman" w:cs="Times New Roman"/>
          <w:sz w:val="24"/>
          <w:szCs w:val="24"/>
        </w:rPr>
        <w:t>,</w:t>
      </w:r>
      <w:r w:rsidR="003179FC" w:rsidRPr="00C577C7">
        <w:rPr>
          <w:rFonts w:ascii="Times New Roman" w:hAnsi="Times New Roman" w:cs="Times New Roman"/>
          <w:sz w:val="24"/>
          <w:szCs w:val="24"/>
        </w:rPr>
        <w:t xml:space="preserve"> Polska Akademia Nauk</w:t>
      </w:r>
      <w:r w:rsidR="002B246F">
        <w:rPr>
          <w:rFonts w:ascii="Times New Roman" w:hAnsi="Times New Roman" w:cs="Times New Roman"/>
          <w:sz w:val="24"/>
          <w:szCs w:val="24"/>
        </w:rPr>
        <w:t>;</w:t>
      </w:r>
    </w:p>
    <w:p w:rsidR="002B246F" w:rsidRPr="00C577C7" w:rsidRDefault="002B246F" w:rsidP="002B246F">
      <w:pPr>
        <w:pStyle w:val="Akapitzlist"/>
        <w:spacing w:after="0" w:line="240" w:lineRule="auto"/>
        <w:jc w:val="both"/>
        <w:rPr>
          <w:rFonts w:ascii="Times New Roman" w:hAnsi="Times New Roman" w:cs="Times New Roman"/>
          <w:sz w:val="24"/>
          <w:szCs w:val="24"/>
        </w:rPr>
      </w:pPr>
    </w:p>
    <w:p w:rsidR="00C577C7" w:rsidRDefault="003179FC" w:rsidP="002B246F">
      <w:pPr>
        <w:pStyle w:val="Akapitzlist"/>
        <w:numPr>
          <w:ilvl w:val="0"/>
          <w:numId w:val="21"/>
        </w:numPr>
        <w:spacing w:after="0" w:line="240" w:lineRule="auto"/>
        <w:jc w:val="both"/>
        <w:rPr>
          <w:rFonts w:ascii="Times New Roman" w:hAnsi="Times New Roman" w:cs="Times New Roman"/>
          <w:sz w:val="24"/>
          <w:szCs w:val="24"/>
        </w:rPr>
      </w:pPr>
      <w:r w:rsidRPr="00C577C7">
        <w:rPr>
          <w:rFonts w:ascii="Times New Roman" w:hAnsi="Times New Roman" w:cs="Times New Roman"/>
          <w:sz w:val="24"/>
          <w:szCs w:val="24"/>
        </w:rPr>
        <w:t xml:space="preserve">Dr </w:t>
      </w:r>
      <w:r w:rsidRPr="00C577C7">
        <w:rPr>
          <w:rFonts w:ascii="Times New Roman" w:hAnsi="Times New Roman" w:cs="Times New Roman"/>
          <w:b/>
          <w:sz w:val="24"/>
          <w:szCs w:val="24"/>
        </w:rPr>
        <w:t>Adam Paweł GORCZYŃSKI</w:t>
      </w:r>
      <w:r w:rsidRPr="00C577C7">
        <w:rPr>
          <w:rFonts w:ascii="Times New Roman" w:hAnsi="Times New Roman" w:cs="Times New Roman"/>
          <w:sz w:val="24"/>
          <w:szCs w:val="24"/>
        </w:rPr>
        <w:t xml:space="preserve"> - </w:t>
      </w:r>
      <w:r w:rsidRPr="00C577C7">
        <w:rPr>
          <w:rFonts w:ascii="Times New Roman" w:hAnsi="Times New Roman" w:cs="Times New Roman"/>
          <w:i/>
          <w:sz w:val="24"/>
          <w:szCs w:val="24"/>
        </w:rPr>
        <w:t>Nowe samoorganizujące się sieci m</w:t>
      </w:r>
      <w:r w:rsidR="00700F95">
        <w:rPr>
          <w:rFonts w:ascii="Times New Roman" w:hAnsi="Times New Roman" w:cs="Times New Roman"/>
          <w:i/>
          <w:sz w:val="24"/>
          <w:szCs w:val="24"/>
        </w:rPr>
        <w:t>e</w:t>
      </w:r>
      <w:r w:rsidRPr="00C577C7">
        <w:rPr>
          <w:rFonts w:ascii="Times New Roman" w:hAnsi="Times New Roman" w:cs="Times New Roman"/>
          <w:i/>
          <w:sz w:val="24"/>
          <w:szCs w:val="24"/>
        </w:rPr>
        <w:t>talosupramolekularne</w:t>
      </w:r>
      <w:r w:rsidRPr="00C577C7">
        <w:rPr>
          <w:rFonts w:ascii="Times New Roman" w:hAnsi="Times New Roman" w:cs="Times New Roman"/>
          <w:sz w:val="24"/>
          <w:szCs w:val="24"/>
        </w:rPr>
        <w:t xml:space="preserve"> </w:t>
      </w:r>
    </w:p>
    <w:p w:rsidR="003179FC" w:rsidRDefault="00C577C7" w:rsidP="002B246F">
      <w:pPr>
        <w:pStyle w:val="Akapitzlist"/>
        <w:spacing w:after="0" w:line="240" w:lineRule="auto"/>
        <w:jc w:val="both"/>
        <w:rPr>
          <w:rFonts w:ascii="Times New Roman" w:hAnsi="Times New Roman" w:cs="Times New Roman"/>
          <w:sz w:val="24"/>
          <w:szCs w:val="24"/>
        </w:rPr>
      </w:pPr>
      <w:r w:rsidRPr="00C442A4">
        <w:rPr>
          <w:rFonts w:ascii="Times New Roman" w:hAnsi="Times New Roman" w:cs="Times New Roman"/>
          <w:sz w:val="24"/>
          <w:szCs w:val="24"/>
          <w:u w:val="single"/>
        </w:rPr>
        <w:t>Wnioskodawca</w:t>
      </w:r>
      <w:r w:rsidRPr="00C577C7">
        <w:rPr>
          <w:rFonts w:ascii="Times New Roman" w:hAnsi="Times New Roman" w:cs="Times New Roman"/>
          <w:sz w:val="24"/>
          <w:szCs w:val="24"/>
        </w:rPr>
        <w:t xml:space="preserve"> -</w:t>
      </w:r>
      <w:r w:rsidR="003179FC" w:rsidRPr="00C577C7">
        <w:rPr>
          <w:rFonts w:ascii="Times New Roman" w:hAnsi="Times New Roman" w:cs="Times New Roman"/>
          <w:sz w:val="24"/>
          <w:szCs w:val="24"/>
        </w:rPr>
        <w:t xml:space="preserve"> Wydział Chemii, Uniwersytet im. Adama Mickiewicza </w:t>
      </w:r>
      <w:r w:rsidR="003179FC" w:rsidRPr="00C577C7">
        <w:rPr>
          <w:rFonts w:ascii="Times New Roman" w:hAnsi="Times New Roman" w:cs="Times New Roman"/>
          <w:sz w:val="24"/>
          <w:szCs w:val="24"/>
        </w:rPr>
        <w:br/>
        <w:t>w Poznaniu</w:t>
      </w:r>
      <w:r w:rsidR="00DA2000">
        <w:rPr>
          <w:rFonts w:ascii="Times New Roman" w:hAnsi="Times New Roman" w:cs="Times New Roman"/>
          <w:sz w:val="24"/>
          <w:szCs w:val="24"/>
        </w:rPr>
        <w:t>,</w:t>
      </w:r>
      <w:r w:rsidR="003179FC" w:rsidRPr="00C577C7">
        <w:rPr>
          <w:rFonts w:ascii="Times New Roman" w:hAnsi="Times New Roman" w:cs="Times New Roman"/>
          <w:sz w:val="24"/>
          <w:szCs w:val="24"/>
        </w:rPr>
        <w:t xml:space="preserve"> Collegium Chemicum;</w:t>
      </w:r>
    </w:p>
    <w:p w:rsidR="002B246F" w:rsidRPr="00C577C7" w:rsidRDefault="002B246F" w:rsidP="002B246F">
      <w:pPr>
        <w:pStyle w:val="Akapitzlist"/>
        <w:spacing w:after="0" w:line="240" w:lineRule="auto"/>
        <w:jc w:val="both"/>
        <w:rPr>
          <w:rFonts w:ascii="Times New Roman" w:hAnsi="Times New Roman" w:cs="Times New Roman"/>
          <w:sz w:val="24"/>
          <w:szCs w:val="24"/>
        </w:rPr>
      </w:pPr>
    </w:p>
    <w:p w:rsidR="00C577C7" w:rsidRPr="00C577C7" w:rsidRDefault="003179FC" w:rsidP="002B246F">
      <w:pPr>
        <w:pStyle w:val="Akapitzlist"/>
        <w:numPr>
          <w:ilvl w:val="0"/>
          <w:numId w:val="21"/>
        </w:numPr>
        <w:spacing w:after="0" w:line="240" w:lineRule="auto"/>
        <w:jc w:val="both"/>
        <w:rPr>
          <w:rFonts w:ascii="Times New Roman" w:hAnsi="Times New Roman" w:cs="Times New Roman"/>
          <w:sz w:val="24"/>
          <w:szCs w:val="24"/>
          <w:lang w:val="en-US"/>
        </w:rPr>
      </w:pPr>
      <w:r w:rsidRPr="00C577C7">
        <w:rPr>
          <w:rFonts w:ascii="Times New Roman" w:hAnsi="Times New Roman" w:cs="Times New Roman"/>
          <w:sz w:val="24"/>
          <w:szCs w:val="24"/>
          <w:lang w:val="en-US"/>
        </w:rPr>
        <w:t xml:space="preserve">Dr </w:t>
      </w:r>
      <w:r w:rsidRPr="00C577C7">
        <w:rPr>
          <w:rFonts w:ascii="Times New Roman" w:hAnsi="Times New Roman" w:cs="Times New Roman"/>
          <w:b/>
          <w:sz w:val="24"/>
          <w:szCs w:val="24"/>
          <w:lang w:val="en-US"/>
        </w:rPr>
        <w:t>Mateusz K. HOŁDA</w:t>
      </w:r>
      <w:r w:rsidRPr="00C577C7">
        <w:rPr>
          <w:rFonts w:ascii="Times New Roman" w:hAnsi="Times New Roman" w:cs="Times New Roman"/>
          <w:sz w:val="24"/>
          <w:szCs w:val="24"/>
          <w:lang w:val="en-US"/>
        </w:rPr>
        <w:t xml:space="preserve"> - </w:t>
      </w:r>
      <w:r w:rsidRPr="00C577C7">
        <w:rPr>
          <w:rFonts w:ascii="Times New Roman" w:hAnsi="Times New Roman" w:cs="Times New Roman"/>
          <w:i/>
          <w:sz w:val="24"/>
          <w:szCs w:val="24"/>
          <w:lang w:val="en-US"/>
        </w:rPr>
        <w:t>Mitral isthmus and cavotricuspid isthmus – anatomical basis for ablation of arrhythmogenic substrate</w:t>
      </w:r>
      <w:r w:rsidR="00C577C7" w:rsidRPr="00C577C7">
        <w:rPr>
          <w:rFonts w:ascii="Times New Roman" w:hAnsi="Times New Roman" w:cs="Times New Roman"/>
          <w:sz w:val="24"/>
          <w:szCs w:val="24"/>
          <w:lang w:val="en-US"/>
        </w:rPr>
        <w:t xml:space="preserve"> </w:t>
      </w:r>
      <w:r w:rsidRPr="00C577C7">
        <w:rPr>
          <w:rFonts w:ascii="Times New Roman" w:hAnsi="Times New Roman" w:cs="Times New Roman"/>
          <w:sz w:val="24"/>
          <w:szCs w:val="24"/>
          <w:lang w:val="en-US"/>
        </w:rPr>
        <w:t xml:space="preserve"> </w:t>
      </w:r>
    </w:p>
    <w:p w:rsidR="003179FC" w:rsidRDefault="00C577C7" w:rsidP="002B246F">
      <w:pPr>
        <w:pStyle w:val="Akapitzlist"/>
        <w:spacing w:after="0" w:line="240" w:lineRule="auto"/>
        <w:jc w:val="both"/>
        <w:rPr>
          <w:rFonts w:ascii="Times New Roman" w:hAnsi="Times New Roman" w:cs="Times New Roman"/>
          <w:sz w:val="24"/>
          <w:szCs w:val="24"/>
        </w:rPr>
      </w:pPr>
      <w:r w:rsidRPr="00C442A4">
        <w:rPr>
          <w:rFonts w:ascii="Times New Roman" w:hAnsi="Times New Roman" w:cs="Times New Roman"/>
          <w:sz w:val="24"/>
          <w:szCs w:val="24"/>
          <w:u w:val="single"/>
        </w:rPr>
        <w:t>Wnioskodawca</w:t>
      </w:r>
      <w:r w:rsidRPr="00C577C7">
        <w:rPr>
          <w:rFonts w:ascii="Times New Roman" w:hAnsi="Times New Roman" w:cs="Times New Roman"/>
          <w:sz w:val="24"/>
          <w:szCs w:val="24"/>
        </w:rPr>
        <w:t xml:space="preserve"> -</w:t>
      </w:r>
      <w:r w:rsidR="005A5C64">
        <w:rPr>
          <w:rFonts w:ascii="Times New Roman" w:hAnsi="Times New Roman" w:cs="Times New Roman"/>
          <w:sz w:val="24"/>
          <w:szCs w:val="24"/>
        </w:rPr>
        <w:t xml:space="preserve"> Wydział Lekarski, Uniwersytet</w:t>
      </w:r>
      <w:r w:rsidR="003179FC" w:rsidRPr="00C577C7">
        <w:rPr>
          <w:rFonts w:ascii="Times New Roman" w:hAnsi="Times New Roman" w:cs="Times New Roman"/>
          <w:sz w:val="24"/>
          <w:szCs w:val="24"/>
        </w:rPr>
        <w:t xml:space="preserve"> Jagielloński</w:t>
      </w:r>
      <w:r w:rsidR="005A5C64">
        <w:rPr>
          <w:rFonts w:ascii="Times New Roman" w:hAnsi="Times New Roman" w:cs="Times New Roman"/>
          <w:sz w:val="24"/>
          <w:szCs w:val="24"/>
        </w:rPr>
        <w:t>,</w:t>
      </w:r>
      <w:r w:rsidR="003179FC" w:rsidRPr="00C577C7">
        <w:rPr>
          <w:rFonts w:ascii="Times New Roman" w:hAnsi="Times New Roman" w:cs="Times New Roman"/>
          <w:sz w:val="24"/>
          <w:szCs w:val="24"/>
        </w:rPr>
        <w:t xml:space="preserve"> Collegium Medicum </w:t>
      </w:r>
      <w:r w:rsidR="002B246F">
        <w:rPr>
          <w:rFonts w:ascii="Times New Roman" w:hAnsi="Times New Roman" w:cs="Times New Roman"/>
          <w:sz w:val="24"/>
          <w:szCs w:val="24"/>
        </w:rPr>
        <w:br/>
      </w:r>
      <w:r w:rsidR="003179FC" w:rsidRPr="00C577C7">
        <w:rPr>
          <w:rFonts w:ascii="Times New Roman" w:hAnsi="Times New Roman" w:cs="Times New Roman"/>
          <w:sz w:val="24"/>
          <w:szCs w:val="24"/>
        </w:rPr>
        <w:t>w Krakowie;</w:t>
      </w:r>
    </w:p>
    <w:p w:rsidR="002B246F" w:rsidRPr="00C577C7" w:rsidRDefault="002B246F" w:rsidP="002B246F">
      <w:pPr>
        <w:pStyle w:val="Akapitzlist"/>
        <w:spacing w:after="0" w:line="240" w:lineRule="auto"/>
        <w:rPr>
          <w:rFonts w:ascii="Times New Roman" w:hAnsi="Times New Roman" w:cs="Times New Roman"/>
          <w:sz w:val="24"/>
          <w:szCs w:val="24"/>
        </w:rPr>
      </w:pPr>
    </w:p>
    <w:p w:rsidR="00C577C7" w:rsidRDefault="003179FC" w:rsidP="002B246F">
      <w:pPr>
        <w:pStyle w:val="Akapitzlist"/>
        <w:numPr>
          <w:ilvl w:val="0"/>
          <w:numId w:val="21"/>
        </w:numPr>
        <w:spacing w:after="0" w:line="240" w:lineRule="auto"/>
        <w:jc w:val="both"/>
        <w:rPr>
          <w:rFonts w:ascii="Times New Roman" w:hAnsi="Times New Roman" w:cs="Times New Roman"/>
          <w:sz w:val="24"/>
          <w:szCs w:val="24"/>
        </w:rPr>
      </w:pPr>
      <w:r w:rsidRPr="00C577C7">
        <w:rPr>
          <w:rFonts w:ascii="Times New Roman" w:hAnsi="Times New Roman" w:cs="Times New Roman"/>
          <w:sz w:val="24"/>
          <w:szCs w:val="24"/>
        </w:rPr>
        <w:t xml:space="preserve">Dr </w:t>
      </w:r>
      <w:r w:rsidRPr="00C577C7">
        <w:rPr>
          <w:rFonts w:ascii="Times New Roman" w:hAnsi="Times New Roman" w:cs="Times New Roman"/>
          <w:b/>
          <w:sz w:val="24"/>
          <w:szCs w:val="24"/>
        </w:rPr>
        <w:t>Patrycja JAROS</w:t>
      </w:r>
      <w:r w:rsidRPr="00C577C7">
        <w:rPr>
          <w:rFonts w:ascii="Times New Roman" w:hAnsi="Times New Roman" w:cs="Times New Roman"/>
          <w:sz w:val="24"/>
          <w:szCs w:val="24"/>
        </w:rPr>
        <w:t xml:space="preserve"> - </w:t>
      </w:r>
      <w:r w:rsidRPr="00C577C7">
        <w:rPr>
          <w:rFonts w:ascii="Times New Roman" w:hAnsi="Times New Roman" w:cs="Times New Roman"/>
          <w:i/>
          <w:sz w:val="24"/>
          <w:szCs w:val="24"/>
        </w:rPr>
        <w:t xml:space="preserve">Odkrywanie różnych rodzajów stanów chimerycznych </w:t>
      </w:r>
      <w:r w:rsidR="002B246F">
        <w:rPr>
          <w:rFonts w:ascii="Times New Roman" w:hAnsi="Times New Roman" w:cs="Times New Roman"/>
          <w:i/>
          <w:sz w:val="24"/>
          <w:szCs w:val="24"/>
        </w:rPr>
        <w:br/>
      </w:r>
      <w:r w:rsidRPr="00C577C7">
        <w:rPr>
          <w:rFonts w:ascii="Times New Roman" w:hAnsi="Times New Roman" w:cs="Times New Roman"/>
          <w:i/>
          <w:sz w:val="24"/>
          <w:szCs w:val="24"/>
        </w:rPr>
        <w:t>w układach spr</w:t>
      </w:r>
      <w:r w:rsidR="00D74B42">
        <w:rPr>
          <w:rFonts w:ascii="Times New Roman" w:hAnsi="Times New Roman" w:cs="Times New Roman"/>
          <w:i/>
          <w:sz w:val="24"/>
          <w:szCs w:val="24"/>
        </w:rPr>
        <w:t>z</w:t>
      </w:r>
      <w:r w:rsidRPr="00C577C7">
        <w:rPr>
          <w:rFonts w:ascii="Times New Roman" w:hAnsi="Times New Roman" w:cs="Times New Roman"/>
          <w:i/>
          <w:sz w:val="24"/>
          <w:szCs w:val="24"/>
        </w:rPr>
        <w:t>ęż</w:t>
      </w:r>
      <w:r w:rsidR="00D74B42">
        <w:rPr>
          <w:rFonts w:ascii="Times New Roman" w:hAnsi="Times New Roman" w:cs="Times New Roman"/>
          <w:i/>
          <w:sz w:val="24"/>
          <w:szCs w:val="24"/>
        </w:rPr>
        <w:t>onych</w:t>
      </w:r>
      <w:r w:rsidRPr="00C577C7">
        <w:rPr>
          <w:rFonts w:ascii="Times New Roman" w:hAnsi="Times New Roman" w:cs="Times New Roman"/>
          <w:i/>
          <w:sz w:val="24"/>
          <w:szCs w:val="24"/>
        </w:rPr>
        <w:t xml:space="preserve"> wahadeł</w:t>
      </w:r>
      <w:r w:rsidR="00C577C7">
        <w:rPr>
          <w:rFonts w:ascii="Times New Roman" w:hAnsi="Times New Roman" w:cs="Times New Roman"/>
          <w:sz w:val="24"/>
          <w:szCs w:val="24"/>
        </w:rPr>
        <w:t xml:space="preserve"> </w:t>
      </w:r>
      <w:r w:rsidRPr="00C577C7">
        <w:rPr>
          <w:rFonts w:ascii="Times New Roman" w:hAnsi="Times New Roman" w:cs="Times New Roman"/>
          <w:sz w:val="24"/>
          <w:szCs w:val="24"/>
        </w:rPr>
        <w:t xml:space="preserve"> </w:t>
      </w:r>
    </w:p>
    <w:p w:rsidR="003179FC" w:rsidRDefault="00C577C7" w:rsidP="002B246F">
      <w:pPr>
        <w:pStyle w:val="Akapitzlist"/>
        <w:spacing w:after="0" w:line="240" w:lineRule="auto"/>
        <w:jc w:val="both"/>
        <w:rPr>
          <w:rFonts w:ascii="Times New Roman" w:hAnsi="Times New Roman" w:cs="Times New Roman"/>
          <w:sz w:val="24"/>
          <w:szCs w:val="24"/>
        </w:rPr>
      </w:pPr>
      <w:r w:rsidRPr="00C442A4">
        <w:rPr>
          <w:rFonts w:ascii="Times New Roman" w:hAnsi="Times New Roman" w:cs="Times New Roman"/>
          <w:sz w:val="24"/>
          <w:szCs w:val="24"/>
          <w:u w:val="single"/>
        </w:rPr>
        <w:t>Wnioskodawca</w:t>
      </w:r>
      <w:r w:rsidRPr="00C577C7">
        <w:rPr>
          <w:rFonts w:ascii="Times New Roman" w:hAnsi="Times New Roman" w:cs="Times New Roman"/>
          <w:sz w:val="24"/>
          <w:szCs w:val="24"/>
        </w:rPr>
        <w:t xml:space="preserve"> -</w:t>
      </w:r>
      <w:r w:rsidR="00903662">
        <w:rPr>
          <w:rFonts w:ascii="Times New Roman" w:hAnsi="Times New Roman" w:cs="Times New Roman"/>
          <w:sz w:val="24"/>
          <w:szCs w:val="24"/>
        </w:rPr>
        <w:t xml:space="preserve"> </w:t>
      </w:r>
      <w:r w:rsidR="003179FC" w:rsidRPr="00C577C7">
        <w:rPr>
          <w:rFonts w:ascii="Times New Roman" w:hAnsi="Times New Roman" w:cs="Times New Roman"/>
          <w:sz w:val="24"/>
          <w:szCs w:val="24"/>
        </w:rPr>
        <w:t>Wydział Mechaniczny, Politechnika Łódzka;</w:t>
      </w:r>
    </w:p>
    <w:p w:rsidR="002B246F" w:rsidRPr="00C577C7" w:rsidRDefault="002B246F" w:rsidP="002B246F">
      <w:pPr>
        <w:pStyle w:val="Akapitzlist"/>
        <w:spacing w:after="0" w:line="240" w:lineRule="auto"/>
        <w:jc w:val="both"/>
        <w:rPr>
          <w:rFonts w:ascii="Times New Roman" w:hAnsi="Times New Roman" w:cs="Times New Roman"/>
          <w:sz w:val="24"/>
          <w:szCs w:val="24"/>
        </w:rPr>
      </w:pPr>
    </w:p>
    <w:p w:rsidR="003179FC" w:rsidRDefault="003179FC" w:rsidP="002B246F">
      <w:pPr>
        <w:pStyle w:val="Akapitzlist"/>
        <w:numPr>
          <w:ilvl w:val="0"/>
          <w:numId w:val="21"/>
        </w:numPr>
        <w:spacing w:after="0" w:line="240" w:lineRule="auto"/>
        <w:jc w:val="both"/>
        <w:rPr>
          <w:rFonts w:ascii="Times New Roman" w:hAnsi="Times New Roman" w:cs="Times New Roman"/>
          <w:sz w:val="24"/>
          <w:szCs w:val="24"/>
          <w:lang w:val="en-US"/>
        </w:rPr>
      </w:pPr>
      <w:r w:rsidRPr="00C577C7">
        <w:rPr>
          <w:rFonts w:ascii="Times New Roman" w:hAnsi="Times New Roman" w:cs="Times New Roman"/>
          <w:sz w:val="24"/>
          <w:szCs w:val="24"/>
          <w:lang w:val="en-US"/>
        </w:rPr>
        <w:t xml:space="preserve">Dr </w:t>
      </w:r>
      <w:r w:rsidRPr="00C577C7">
        <w:rPr>
          <w:rFonts w:ascii="Times New Roman" w:hAnsi="Times New Roman" w:cs="Times New Roman"/>
          <w:b/>
          <w:sz w:val="24"/>
          <w:szCs w:val="24"/>
          <w:lang w:val="en-US"/>
        </w:rPr>
        <w:t>Joachim JELISIEJEW</w:t>
      </w:r>
      <w:r w:rsidRPr="00C577C7">
        <w:rPr>
          <w:rFonts w:ascii="Times New Roman" w:hAnsi="Times New Roman" w:cs="Times New Roman"/>
          <w:sz w:val="24"/>
          <w:szCs w:val="24"/>
          <w:lang w:val="en-US"/>
        </w:rPr>
        <w:t xml:space="preserve"> - </w:t>
      </w:r>
      <w:r w:rsidRPr="00C577C7">
        <w:rPr>
          <w:rFonts w:ascii="Times New Roman" w:hAnsi="Times New Roman" w:cs="Times New Roman"/>
          <w:i/>
          <w:sz w:val="24"/>
          <w:szCs w:val="24"/>
          <w:lang w:val="en-US"/>
        </w:rPr>
        <w:t>Hilbert schemes of points and their applications</w:t>
      </w:r>
      <w:r w:rsidRPr="00C577C7">
        <w:rPr>
          <w:rFonts w:ascii="Times New Roman" w:hAnsi="Times New Roman" w:cs="Times New Roman"/>
          <w:sz w:val="24"/>
          <w:szCs w:val="24"/>
          <w:lang w:val="en-US"/>
        </w:rPr>
        <w:t xml:space="preserve">  </w:t>
      </w:r>
      <w:r w:rsidR="00C577C7" w:rsidRPr="00C442A4">
        <w:rPr>
          <w:rFonts w:ascii="Times New Roman" w:hAnsi="Times New Roman" w:cs="Times New Roman"/>
          <w:sz w:val="24"/>
          <w:szCs w:val="24"/>
          <w:u w:val="single"/>
          <w:lang w:val="en-US"/>
        </w:rPr>
        <w:t>Wnioskodawca</w:t>
      </w:r>
      <w:r w:rsidR="00C577C7" w:rsidRPr="00C577C7">
        <w:rPr>
          <w:rFonts w:ascii="Times New Roman" w:hAnsi="Times New Roman" w:cs="Times New Roman"/>
          <w:sz w:val="24"/>
          <w:szCs w:val="24"/>
          <w:lang w:val="en-US"/>
        </w:rPr>
        <w:t xml:space="preserve"> -</w:t>
      </w:r>
      <w:r w:rsidR="00C577C7">
        <w:rPr>
          <w:rFonts w:ascii="Times New Roman" w:hAnsi="Times New Roman" w:cs="Times New Roman"/>
          <w:sz w:val="24"/>
          <w:szCs w:val="24"/>
          <w:lang w:val="en-US"/>
        </w:rPr>
        <w:t xml:space="preserve"> </w:t>
      </w:r>
      <w:r w:rsidRPr="00C577C7">
        <w:rPr>
          <w:rFonts w:ascii="Times New Roman" w:hAnsi="Times New Roman" w:cs="Times New Roman"/>
          <w:sz w:val="24"/>
          <w:szCs w:val="24"/>
          <w:lang w:val="en-US"/>
        </w:rPr>
        <w:t>Wydział Matematyki, Informatyki i Mechaniki</w:t>
      </w:r>
      <w:r w:rsidR="00903662">
        <w:rPr>
          <w:rFonts w:ascii="Times New Roman" w:hAnsi="Times New Roman" w:cs="Times New Roman"/>
          <w:sz w:val="24"/>
          <w:szCs w:val="24"/>
          <w:lang w:val="en-US"/>
        </w:rPr>
        <w:t>,</w:t>
      </w:r>
      <w:r w:rsidRPr="00C577C7">
        <w:rPr>
          <w:rFonts w:ascii="Times New Roman" w:hAnsi="Times New Roman" w:cs="Times New Roman"/>
          <w:sz w:val="24"/>
          <w:szCs w:val="24"/>
          <w:lang w:val="en-US"/>
        </w:rPr>
        <w:t xml:space="preserve"> Uniwersytet Warszawski;</w:t>
      </w:r>
    </w:p>
    <w:p w:rsidR="002B246F" w:rsidRPr="00C577C7" w:rsidRDefault="002B246F" w:rsidP="002B246F">
      <w:pPr>
        <w:pStyle w:val="Akapitzlist"/>
        <w:spacing w:after="0" w:line="240" w:lineRule="auto"/>
        <w:jc w:val="both"/>
        <w:rPr>
          <w:rFonts w:ascii="Times New Roman" w:hAnsi="Times New Roman" w:cs="Times New Roman"/>
          <w:sz w:val="24"/>
          <w:szCs w:val="24"/>
          <w:lang w:val="en-US"/>
        </w:rPr>
      </w:pPr>
    </w:p>
    <w:p w:rsidR="003179FC" w:rsidRDefault="003179FC" w:rsidP="002B246F">
      <w:pPr>
        <w:pStyle w:val="Akapitzlist"/>
        <w:numPr>
          <w:ilvl w:val="0"/>
          <w:numId w:val="21"/>
        </w:numPr>
        <w:spacing w:after="0" w:line="240" w:lineRule="auto"/>
        <w:ind w:right="-17"/>
        <w:jc w:val="both"/>
        <w:rPr>
          <w:rFonts w:ascii="Times New Roman" w:eastAsia="MS Mincho" w:hAnsi="Times New Roman" w:cs="Times New Roman"/>
          <w:snapToGrid w:val="0"/>
          <w:sz w:val="24"/>
          <w:szCs w:val="24"/>
          <w:lang w:val="en-US"/>
        </w:rPr>
      </w:pPr>
      <w:r w:rsidRPr="00C577C7">
        <w:rPr>
          <w:rFonts w:ascii="Times New Roman" w:eastAsia="MS Mincho" w:hAnsi="Times New Roman" w:cs="Times New Roman"/>
          <w:snapToGrid w:val="0"/>
          <w:sz w:val="24"/>
          <w:szCs w:val="24"/>
          <w:lang w:val="en-US"/>
        </w:rPr>
        <w:t xml:space="preserve">Dr </w:t>
      </w:r>
      <w:r w:rsidRPr="00C577C7">
        <w:rPr>
          <w:rFonts w:ascii="Times New Roman" w:eastAsia="MS Mincho" w:hAnsi="Times New Roman" w:cs="Times New Roman"/>
          <w:b/>
          <w:snapToGrid w:val="0"/>
          <w:sz w:val="24"/>
          <w:szCs w:val="24"/>
          <w:lang w:val="en-US"/>
        </w:rPr>
        <w:t>Jakub KACZMARSKI</w:t>
      </w:r>
      <w:r w:rsidRPr="00C577C7">
        <w:rPr>
          <w:rFonts w:ascii="Times New Roman" w:eastAsia="MS Mincho" w:hAnsi="Times New Roman" w:cs="Times New Roman"/>
          <w:snapToGrid w:val="0"/>
          <w:sz w:val="24"/>
          <w:szCs w:val="24"/>
          <w:lang w:val="en-US"/>
        </w:rPr>
        <w:t xml:space="preserve"> - </w:t>
      </w:r>
      <w:r w:rsidRPr="00C577C7">
        <w:rPr>
          <w:rFonts w:ascii="Times New Roman" w:eastAsia="MS Mincho" w:hAnsi="Times New Roman" w:cs="Times New Roman"/>
          <w:i/>
          <w:snapToGrid w:val="0"/>
          <w:sz w:val="24"/>
          <w:szCs w:val="24"/>
          <w:lang w:val="en-US"/>
        </w:rPr>
        <w:t xml:space="preserve">Nanostructure and Transport Properties of In-Ga-Zn-O Amorphous Thin Films and Their Applications in Transparent and Flexible Electronics </w:t>
      </w:r>
      <w:r w:rsidRPr="00C577C7">
        <w:rPr>
          <w:rFonts w:ascii="Times New Roman" w:eastAsia="MS Mincho" w:hAnsi="Times New Roman" w:cs="Times New Roman"/>
          <w:snapToGrid w:val="0"/>
          <w:sz w:val="24"/>
          <w:szCs w:val="24"/>
          <w:lang w:val="en-US"/>
        </w:rPr>
        <w:t xml:space="preserve"> </w:t>
      </w:r>
      <w:r w:rsidR="00C577C7" w:rsidRPr="00C442A4">
        <w:rPr>
          <w:rFonts w:ascii="Times New Roman" w:eastAsia="MS Mincho" w:hAnsi="Times New Roman" w:cs="Times New Roman"/>
          <w:snapToGrid w:val="0"/>
          <w:sz w:val="24"/>
          <w:szCs w:val="24"/>
          <w:u w:val="single"/>
          <w:lang w:val="en-US"/>
        </w:rPr>
        <w:t>Wnioskodawca</w:t>
      </w:r>
      <w:r w:rsidR="00C577C7" w:rsidRPr="00C577C7">
        <w:rPr>
          <w:rFonts w:ascii="Times New Roman" w:eastAsia="MS Mincho" w:hAnsi="Times New Roman" w:cs="Times New Roman"/>
          <w:snapToGrid w:val="0"/>
          <w:sz w:val="24"/>
          <w:szCs w:val="24"/>
          <w:lang w:val="en-US"/>
        </w:rPr>
        <w:t xml:space="preserve"> -</w:t>
      </w:r>
      <w:r w:rsidR="00903662">
        <w:rPr>
          <w:rFonts w:ascii="Times New Roman" w:eastAsia="MS Mincho" w:hAnsi="Times New Roman" w:cs="Times New Roman"/>
          <w:snapToGrid w:val="0"/>
          <w:sz w:val="24"/>
          <w:szCs w:val="24"/>
          <w:lang w:val="en-US"/>
        </w:rPr>
        <w:t xml:space="preserve"> </w:t>
      </w:r>
      <w:r w:rsidRPr="00C577C7">
        <w:rPr>
          <w:rFonts w:ascii="Times New Roman" w:eastAsia="MS Mincho" w:hAnsi="Times New Roman" w:cs="Times New Roman"/>
          <w:snapToGrid w:val="0"/>
          <w:sz w:val="24"/>
          <w:szCs w:val="24"/>
          <w:lang w:val="en-US"/>
        </w:rPr>
        <w:t>Instytut Technologii Elektronowej</w:t>
      </w:r>
      <w:r w:rsidR="00903662">
        <w:rPr>
          <w:rFonts w:ascii="Times New Roman" w:eastAsia="MS Mincho" w:hAnsi="Times New Roman" w:cs="Times New Roman"/>
          <w:snapToGrid w:val="0"/>
          <w:sz w:val="24"/>
          <w:szCs w:val="24"/>
          <w:lang w:val="en-US"/>
        </w:rPr>
        <w:t xml:space="preserve"> w Warszawie</w:t>
      </w:r>
      <w:r w:rsidRPr="00C577C7">
        <w:rPr>
          <w:rFonts w:ascii="Times New Roman" w:eastAsia="MS Mincho" w:hAnsi="Times New Roman" w:cs="Times New Roman"/>
          <w:snapToGrid w:val="0"/>
          <w:sz w:val="24"/>
          <w:szCs w:val="24"/>
          <w:lang w:val="en-US"/>
        </w:rPr>
        <w:t>;</w:t>
      </w:r>
    </w:p>
    <w:p w:rsidR="002B246F" w:rsidRPr="00C577C7" w:rsidRDefault="002B246F" w:rsidP="002B246F">
      <w:pPr>
        <w:pStyle w:val="Akapitzlist"/>
        <w:spacing w:after="0" w:line="240" w:lineRule="auto"/>
        <w:ind w:right="-17"/>
        <w:jc w:val="both"/>
        <w:rPr>
          <w:rFonts w:ascii="Times New Roman" w:eastAsia="MS Mincho" w:hAnsi="Times New Roman" w:cs="Times New Roman"/>
          <w:snapToGrid w:val="0"/>
          <w:sz w:val="24"/>
          <w:szCs w:val="24"/>
          <w:lang w:val="en-US"/>
        </w:rPr>
      </w:pPr>
    </w:p>
    <w:p w:rsidR="00C577C7" w:rsidRPr="00C577C7" w:rsidRDefault="003179FC" w:rsidP="002B246F">
      <w:pPr>
        <w:pStyle w:val="Akapitzlist"/>
        <w:numPr>
          <w:ilvl w:val="0"/>
          <w:numId w:val="21"/>
        </w:numPr>
        <w:spacing w:after="0" w:line="240" w:lineRule="auto"/>
        <w:jc w:val="both"/>
        <w:rPr>
          <w:rFonts w:ascii="Times New Roman" w:hAnsi="Times New Roman" w:cs="Times New Roman"/>
          <w:sz w:val="24"/>
          <w:szCs w:val="24"/>
        </w:rPr>
      </w:pPr>
      <w:r w:rsidRPr="00C577C7">
        <w:rPr>
          <w:rFonts w:ascii="Times New Roman" w:hAnsi="Times New Roman" w:cs="Times New Roman"/>
          <w:sz w:val="24"/>
          <w:szCs w:val="24"/>
        </w:rPr>
        <w:t xml:space="preserve">Dr </w:t>
      </w:r>
      <w:r w:rsidRPr="00C577C7">
        <w:rPr>
          <w:rFonts w:ascii="Times New Roman" w:hAnsi="Times New Roman" w:cs="Times New Roman"/>
          <w:b/>
          <w:sz w:val="24"/>
          <w:szCs w:val="24"/>
        </w:rPr>
        <w:t>Hanna KELM</w:t>
      </w:r>
      <w:r w:rsidRPr="00C577C7">
        <w:rPr>
          <w:rFonts w:ascii="Times New Roman" w:hAnsi="Times New Roman" w:cs="Times New Roman"/>
          <w:sz w:val="24"/>
          <w:szCs w:val="24"/>
        </w:rPr>
        <w:t xml:space="preserve"> - </w:t>
      </w:r>
      <w:r w:rsidRPr="00C577C7">
        <w:rPr>
          <w:rFonts w:ascii="Times New Roman" w:hAnsi="Times New Roman" w:cs="Times New Roman"/>
          <w:i/>
          <w:sz w:val="24"/>
          <w:szCs w:val="24"/>
        </w:rPr>
        <w:t xml:space="preserve">Skuteczność polityki rodzinnej w warunkach regresu demograficznego w Polsce </w:t>
      </w:r>
    </w:p>
    <w:p w:rsidR="003179FC" w:rsidRDefault="00C577C7" w:rsidP="002B246F">
      <w:pPr>
        <w:pStyle w:val="Akapitzlist"/>
        <w:spacing w:after="0" w:line="240" w:lineRule="auto"/>
        <w:jc w:val="both"/>
        <w:rPr>
          <w:rFonts w:ascii="Times New Roman" w:hAnsi="Times New Roman" w:cs="Times New Roman"/>
          <w:sz w:val="24"/>
          <w:szCs w:val="24"/>
        </w:rPr>
      </w:pPr>
      <w:r w:rsidRPr="00C442A4">
        <w:rPr>
          <w:rFonts w:ascii="Times New Roman" w:hAnsi="Times New Roman" w:cs="Times New Roman"/>
          <w:sz w:val="24"/>
          <w:szCs w:val="24"/>
          <w:u w:val="single"/>
        </w:rPr>
        <w:t>Wnioskodawca</w:t>
      </w:r>
      <w:r w:rsidRPr="00C577C7">
        <w:rPr>
          <w:rFonts w:ascii="Times New Roman" w:hAnsi="Times New Roman" w:cs="Times New Roman"/>
          <w:sz w:val="24"/>
          <w:szCs w:val="24"/>
        </w:rPr>
        <w:t xml:space="preserve"> </w:t>
      </w:r>
      <w:r w:rsidRPr="00C577C7">
        <w:rPr>
          <w:rFonts w:ascii="Times New Roman" w:hAnsi="Times New Roman" w:cs="Times New Roman"/>
          <w:i/>
          <w:sz w:val="24"/>
          <w:szCs w:val="24"/>
        </w:rPr>
        <w:t>-</w:t>
      </w:r>
      <w:r w:rsidR="003179FC" w:rsidRPr="00C577C7">
        <w:rPr>
          <w:rFonts w:ascii="Times New Roman" w:hAnsi="Times New Roman" w:cs="Times New Roman"/>
          <w:sz w:val="24"/>
          <w:szCs w:val="24"/>
        </w:rPr>
        <w:t xml:space="preserve"> Wydział Ekonomii i Stosunków Międzynarodowych, Uniwersytet Ekonomiczny w Krakowie;</w:t>
      </w:r>
    </w:p>
    <w:p w:rsidR="002B246F" w:rsidRPr="00C577C7" w:rsidRDefault="002B246F" w:rsidP="002B246F">
      <w:pPr>
        <w:pStyle w:val="Akapitzlist"/>
        <w:spacing w:after="0" w:line="240" w:lineRule="auto"/>
        <w:jc w:val="both"/>
        <w:rPr>
          <w:rFonts w:ascii="Times New Roman" w:hAnsi="Times New Roman" w:cs="Times New Roman"/>
          <w:sz w:val="24"/>
          <w:szCs w:val="24"/>
        </w:rPr>
      </w:pPr>
    </w:p>
    <w:p w:rsidR="00C577C7" w:rsidRDefault="003179FC" w:rsidP="002B246F">
      <w:pPr>
        <w:pStyle w:val="Akapitzlist"/>
        <w:numPr>
          <w:ilvl w:val="0"/>
          <w:numId w:val="21"/>
        </w:numPr>
        <w:spacing w:after="0" w:line="240" w:lineRule="auto"/>
        <w:jc w:val="both"/>
        <w:rPr>
          <w:rFonts w:ascii="Times New Roman" w:hAnsi="Times New Roman" w:cs="Times New Roman"/>
          <w:sz w:val="24"/>
          <w:szCs w:val="24"/>
        </w:rPr>
      </w:pPr>
      <w:r w:rsidRPr="00C577C7">
        <w:rPr>
          <w:rFonts w:ascii="Times New Roman" w:hAnsi="Times New Roman" w:cs="Times New Roman"/>
          <w:sz w:val="24"/>
          <w:szCs w:val="24"/>
        </w:rPr>
        <w:t xml:space="preserve">Dr </w:t>
      </w:r>
      <w:r w:rsidRPr="00C577C7">
        <w:rPr>
          <w:rFonts w:ascii="Times New Roman" w:hAnsi="Times New Roman" w:cs="Times New Roman"/>
          <w:b/>
          <w:sz w:val="24"/>
          <w:szCs w:val="24"/>
        </w:rPr>
        <w:t>Krzysztof KLOC</w:t>
      </w:r>
      <w:r w:rsidRPr="00C577C7">
        <w:rPr>
          <w:rFonts w:ascii="Times New Roman" w:hAnsi="Times New Roman" w:cs="Times New Roman"/>
          <w:sz w:val="24"/>
          <w:szCs w:val="24"/>
        </w:rPr>
        <w:t xml:space="preserve"> - </w:t>
      </w:r>
      <w:r w:rsidRPr="00C577C7">
        <w:rPr>
          <w:rFonts w:ascii="Times New Roman" w:hAnsi="Times New Roman" w:cs="Times New Roman"/>
          <w:i/>
          <w:sz w:val="24"/>
          <w:szCs w:val="24"/>
        </w:rPr>
        <w:t>Michał Sokolnicki (1880-1967). Piłsudczyk – historyk – dyplomata</w:t>
      </w:r>
      <w:r w:rsidR="00C577C7">
        <w:rPr>
          <w:rFonts w:ascii="Times New Roman" w:hAnsi="Times New Roman" w:cs="Times New Roman"/>
          <w:sz w:val="24"/>
          <w:szCs w:val="24"/>
        </w:rPr>
        <w:t xml:space="preserve"> </w:t>
      </w:r>
    </w:p>
    <w:p w:rsidR="003179FC" w:rsidRDefault="00C577C7" w:rsidP="002B246F">
      <w:pPr>
        <w:pStyle w:val="Akapitzlist"/>
        <w:spacing w:after="0" w:line="240" w:lineRule="auto"/>
        <w:jc w:val="both"/>
        <w:rPr>
          <w:rFonts w:ascii="Times New Roman" w:hAnsi="Times New Roman" w:cs="Times New Roman"/>
          <w:sz w:val="24"/>
          <w:szCs w:val="24"/>
        </w:rPr>
      </w:pPr>
      <w:r w:rsidRPr="00C442A4">
        <w:rPr>
          <w:rFonts w:ascii="Times New Roman" w:hAnsi="Times New Roman" w:cs="Times New Roman"/>
          <w:sz w:val="24"/>
          <w:szCs w:val="24"/>
          <w:u w:val="single"/>
        </w:rPr>
        <w:t>Wnioskodawca</w:t>
      </w:r>
      <w:r w:rsidRPr="00C577C7">
        <w:rPr>
          <w:rFonts w:ascii="Times New Roman" w:hAnsi="Times New Roman" w:cs="Times New Roman"/>
          <w:sz w:val="24"/>
          <w:szCs w:val="24"/>
        </w:rPr>
        <w:t xml:space="preserve"> -</w:t>
      </w:r>
      <w:r>
        <w:rPr>
          <w:rFonts w:ascii="Times New Roman" w:hAnsi="Times New Roman" w:cs="Times New Roman"/>
          <w:sz w:val="24"/>
          <w:szCs w:val="24"/>
        </w:rPr>
        <w:t xml:space="preserve"> </w:t>
      </w:r>
      <w:r w:rsidR="003179FC" w:rsidRPr="00C577C7">
        <w:rPr>
          <w:rFonts w:ascii="Times New Roman" w:hAnsi="Times New Roman" w:cs="Times New Roman"/>
          <w:sz w:val="24"/>
          <w:szCs w:val="24"/>
        </w:rPr>
        <w:t>Wydział Humanistyczny, Uniwersytet Pedagogiczny im. Komisji Edukacji Narodowej w Krakowie;</w:t>
      </w:r>
    </w:p>
    <w:p w:rsidR="002B246F" w:rsidRPr="00C577C7" w:rsidRDefault="002B246F" w:rsidP="002B246F">
      <w:pPr>
        <w:pStyle w:val="Akapitzlist"/>
        <w:spacing w:after="0" w:line="240" w:lineRule="auto"/>
        <w:jc w:val="both"/>
        <w:rPr>
          <w:rFonts w:ascii="Times New Roman" w:hAnsi="Times New Roman" w:cs="Times New Roman"/>
          <w:sz w:val="24"/>
          <w:szCs w:val="24"/>
        </w:rPr>
      </w:pPr>
    </w:p>
    <w:p w:rsidR="00C577C7" w:rsidRDefault="003179FC" w:rsidP="002B246F">
      <w:pPr>
        <w:pStyle w:val="Akapitzlist"/>
        <w:numPr>
          <w:ilvl w:val="0"/>
          <w:numId w:val="21"/>
        </w:numPr>
        <w:spacing w:after="0" w:line="240" w:lineRule="auto"/>
        <w:jc w:val="both"/>
        <w:rPr>
          <w:rFonts w:ascii="Times New Roman" w:hAnsi="Times New Roman" w:cs="Times New Roman"/>
          <w:sz w:val="24"/>
          <w:szCs w:val="24"/>
        </w:rPr>
      </w:pPr>
      <w:r w:rsidRPr="00C577C7">
        <w:rPr>
          <w:rFonts w:ascii="Times New Roman" w:hAnsi="Times New Roman" w:cs="Times New Roman"/>
          <w:sz w:val="24"/>
          <w:szCs w:val="24"/>
        </w:rPr>
        <w:t xml:space="preserve">Dr </w:t>
      </w:r>
      <w:r w:rsidRPr="00C577C7">
        <w:rPr>
          <w:rFonts w:ascii="Times New Roman" w:hAnsi="Times New Roman" w:cs="Times New Roman"/>
          <w:b/>
          <w:sz w:val="24"/>
          <w:szCs w:val="24"/>
        </w:rPr>
        <w:t>Agnieszka KŁOSOWSKA</w:t>
      </w:r>
      <w:r w:rsidRPr="00C577C7">
        <w:rPr>
          <w:rFonts w:ascii="Times New Roman" w:hAnsi="Times New Roman" w:cs="Times New Roman"/>
          <w:sz w:val="24"/>
          <w:szCs w:val="24"/>
        </w:rPr>
        <w:t xml:space="preserve"> - </w:t>
      </w:r>
      <w:r w:rsidRPr="00C577C7">
        <w:rPr>
          <w:rFonts w:ascii="Times New Roman" w:hAnsi="Times New Roman" w:cs="Times New Roman"/>
          <w:i/>
          <w:sz w:val="24"/>
          <w:szCs w:val="24"/>
        </w:rPr>
        <w:t xml:space="preserve">Mechanizm współdziałania białek Hsp70 i Hsp104 </w:t>
      </w:r>
      <w:r w:rsidRPr="00C577C7">
        <w:rPr>
          <w:rFonts w:ascii="Times New Roman" w:hAnsi="Times New Roman" w:cs="Times New Roman"/>
          <w:i/>
          <w:sz w:val="24"/>
          <w:szCs w:val="24"/>
        </w:rPr>
        <w:br/>
        <w:t>w procesie reaktywacji zagregowanych białek</w:t>
      </w:r>
      <w:r w:rsidRPr="00C577C7">
        <w:rPr>
          <w:rFonts w:ascii="Times New Roman" w:hAnsi="Times New Roman" w:cs="Times New Roman"/>
          <w:sz w:val="24"/>
          <w:szCs w:val="24"/>
        </w:rPr>
        <w:t xml:space="preserve"> </w:t>
      </w:r>
    </w:p>
    <w:p w:rsidR="003179FC" w:rsidRDefault="00C577C7" w:rsidP="002B246F">
      <w:pPr>
        <w:pStyle w:val="Akapitzlist"/>
        <w:spacing w:after="0" w:line="240" w:lineRule="auto"/>
        <w:jc w:val="both"/>
        <w:rPr>
          <w:rFonts w:ascii="Times New Roman" w:hAnsi="Times New Roman" w:cs="Times New Roman"/>
          <w:sz w:val="24"/>
          <w:szCs w:val="24"/>
        </w:rPr>
      </w:pPr>
      <w:r w:rsidRPr="00C442A4">
        <w:rPr>
          <w:rFonts w:ascii="Times New Roman" w:hAnsi="Times New Roman" w:cs="Times New Roman"/>
          <w:sz w:val="24"/>
          <w:szCs w:val="24"/>
          <w:u w:val="single"/>
        </w:rPr>
        <w:t>Wnioskodawca</w:t>
      </w:r>
      <w:r w:rsidRPr="00C577C7">
        <w:rPr>
          <w:rFonts w:ascii="Times New Roman" w:hAnsi="Times New Roman" w:cs="Times New Roman"/>
          <w:sz w:val="24"/>
          <w:szCs w:val="24"/>
        </w:rPr>
        <w:t xml:space="preserve"> -</w:t>
      </w:r>
      <w:r w:rsidR="003179FC" w:rsidRPr="00C577C7">
        <w:rPr>
          <w:rFonts w:ascii="Times New Roman" w:hAnsi="Times New Roman" w:cs="Times New Roman"/>
          <w:sz w:val="24"/>
          <w:szCs w:val="24"/>
        </w:rPr>
        <w:t xml:space="preserve"> Międzyuczelniany Wydział Biotechnologii Uniwersytetu Gdańskiego i Gdańskiego Uniwersytetu Medycznego;</w:t>
      </w:r>
    </w:p>
    <w:p w:rsidR="002B246F" w:rsidRPr="00C577C7" w:rsidRDefault="002B246F" w:rsidP="002B246F">
      <w:pPr>
        <w:pStyle w:val="Akapitzlist"/>
        <w:spacing w:after="0" w:line="240" w:lineRule="auto"/>
        <w:jc w:val="both"/>
        <w:rPr>
          <w:rFonts w:ascii="Times New Roman" w:hAnsi="Times New Roman" w:cs="Times New Roman"/>
          <w:sz w:val="24"/>
          <w:szCs w:val="24"/>
        </w:rPr>
      </w:pPr>
    </w:p>
    <w:p w:rsidR="003179FC" w:rsidRDefault="003179FC" w:rsidP="002B246F">
      <w:pPr>
        <w:pStyle w:val="Akapitzlist"/>
        <w:numPr>
          <w:ilvl w:val="0"/>
          <w:numId w:val="21"/>
        </w:numPr>
        <w:spacing w:after="0" w:line="240" w:lineRule="auto"/>
        <w:jc w:val="both"/>
        <w:rPr>
          <w:rFonts w:ascii="Times New Roman" w:hAnsi="Times New Roman" w:cs="Times New Roman"/>
          <w:sz w:val="24"/>
          <w:szCs w:val="24"/>
        </w:rPr>
      </w:pPr>
      <w:r w:rsidRPr="00C577C7">
        <w:rPr>
          <w:rFonts w:ascii="Times New Roman" w:hAnsi="Times New Roman" w:cs="Times New Roman"/>
          <w:sz w:val="24"/>
          <w:szCs w:val="24"/>
        </w:rPr>
        <w:t xml:space="preserve">Dr </w:t>
      </w:r>
      <w:r w:rsidRPr="00C577C7">
        <w:rPr>
          <w:rFonts w:ascii="Times New Roman" w:hAnsi="Times New Roman" w:cs="Times New Roman"/>
          <w:b/>
          <w:sz w:val="24"/>
          <w:szCs w:val="24"/>
        </w:rPr>
        <w:t>Jacek KORDEL</w:t>
      </w:r>
      <w:r w:rsidRPr="00C577C7">
        <w:rPr>
          <w:rFonts w:ascii="Times New Roman" w:hAnsi="Times New Roman" w:cs="Times New Roman"/>
          <w:sz w:val="24"/>
          <w:szCs w:val="24"/>
        </w:rPr>
        <w:t xml:space="preserve"> - </w:t>
      </w:r>
      <w:r w:rsidRPr="00C577C7">
        <w:rPr>
          <w:rFonts w:ascii="Times New Roman" w:hAnsi="Times New Roman" w:cs="Times New Roman"/>
          <w:i/>
          <w:sz w:val="24"/>
          <w:szCs w:val="24"/>
        </w:rPr>
        <w:t>Od wieloletnich związków z Austrią ku sojuszowi z Prusami. Polityka zagraniczna Saksonii w przededniu wojny o sukcesje bawarską (1774-1778)</w:t>
      </w:r>
      <w:r w:rsidRPr="00C577C7">
        <w:rPr>
          <w:rFonts w:ascii="Times New Roman" w:hAnsi="Times New Roman" w:cs="Times New Roman"/>
          <w:sz w:val="24"/>
          <w:szCs w:val="24"/>
        </w:rPr>
        <w:t xml:space="preserve"> - </w:t>
      </w:r>
      <w:r w:rsidR="00C577C7" w:rsidRPr="00C442A4">
        <w:rPr>
          <w:rFonts w:ascii="Times New Roman" w:hAnsi="Times New Roman" w:cs="Times New Roman"/>
          <w:sz w:val="24"/>
          <w:szCs w:val="24"/>
          <w:u w:val="single"/>
        </w:rPr>
        <w:t>Wnioskodawca</w:t>
      </w:r>
      <w:r w:rsidR="00C577C7" w:rsidRPr="00C577C7">
        <w:rPr>
          <w:rFonts w:ascii="Times New Roman" w:hAnsi="Times New Roman" w:cs="Times New Roman"/>
          <w:sz w:val="24"/>
          <w:szCs w:val="24"/>
        </w:rPr>
        <w:t xml:space="preserve"> -</w:t>
      </w:r>
      <w:r w:rsidR="00C577C7">
        <w:rPr>
          <w:rFonts w:ascii="Times New Roman" w:hAnsi="Times New Roman" w:cs="Times New Roman"/>
          <w:sz w:val="24"/>
          <w:szCs w:val="24"/>
        </w:rPr>
        <w:t xml:space="preserve"> </w:t>
      </w:r>
      <w:r w:rsidRPr="00C577C7">
        <w:rPr>
          <w:rFonts w:ascii="Times New Roman" w:hAnsi="Times New Roman" w:cs="Times New Roman"/>
          <w:sz w:val="24"/>
          <w:szCs w:val="24"/>
        </w:rPr>
        <w:t>Wydział Historyczny, Uniwersytet Warszawski;</w:t>
      </w:r>
    </w:p>
    <w:p w:rsidR="002B246F" w:rsidRPr="00C577C7" w:rsidRDefault="002B246F" w:rsidP="002B246F">
      <w:pPr>
        <w:pStyle w:val="Akapitzlist"/>
        <w:spacing w:after="0" w:line="240" w:lineRule="auto"/>
        <w:jc w:val="both"/>
        <w:rPr>
          <w:rFonts w:ascii="Times New Roman" w:hAnsi="Times New Roman" w:cs="Times New Roman"/>
          <w:sz w:val="24"/>
          <w:szCs w:val="24"/>
        </w:rPr>
      </w:pPr>
    </w:p>
    <w:p w:rsidR="00C577C7" w:rsidRDefault="003179FC" w:rsidP="002B246F">
      <w:pPr>
        <w:pStyle w:val="Akapitzlist"/>
        <w:numPr>
          <w:ilvl w:val="0"/>
          <w:numId w:val="21"/>
        </w:numPr>
        <w:spacing w:after="0" w:line="240" w:lineRule="auto"/>
        <w:jc w:val="both"/>
        <w:rPr>
          <w:rFonts w:ascii="Times New Roman" w:hAnsi="Times New Roman" w:cs="Times New Roman"/>
          <w:sz w:val="24"/>
          <w:szCs w:val="24"/>
        </w:rPr>
      </w:pPr>
      <w:r w:rsidRPr="00C577C7">
        <w:rPr>
          <w:rFonts w:ascii="Times New Roman" w:hAnsi="Times New Roman" w:cs="Times New Roman"/>
          <w:sz w:val="24"/>
          <w:szCs w:val="24"/>
        </w:rPr>
        <w:t xml:space="preserve">Dr inż. </w:t>
      </w:r>
      <w:r w:rsidRPr="00C577C7">
        <w:rPr>
          <w:rFonts w:ascii="Times New Roman" w:hAnsi="Times New Roman" w:cs="Times New Roman"/>
          <w:b/>
          <w:sz w:val="24"/>
          <w:szCs w:val="24"/>
        </w:rPr>
        <w:t>Dominika KULIG</w:t>
      </w:r>
      <w:r w:rsidRPr="00C577C7">
        <w:rPr>
          <w:rFonts w:ascii="Times New Roman" w:hAnsi="Times New Roman" w:cs="Times New Roman"/>
          <w:sz w:val="24"/>
          <w:szCs w:val="24"/>
        </w:rPr>
        <w:t xml:space="preserve"> - </w:t>
      </w:r>
      <w:r w:rsidRPr="00C577C7">
        <w:rPr>
          <w:rFonts w:ascii="Times New Roman" w:hAnsi="Times New Roman" w:cs="Times New Roman"/>
          <w:i/>
          <w:sz w:val="24"/>
          <w:szCs w:val="24"/>
        </w:rPr>
        <w:t>Właściwości biofizykochemiczne i możliwości zastosowań polielektrolitowych kompleksów alginianu z chitozanem</w:t>
      </w:r>
      <w:r w:rsidRPr="00C577C7">
        <w:rPr>
          <w:rFonts w:ascii="Times New Roman" w:hAnsi="Times New Roman" w:cs="Times New Roman"/>
          <w:sz w:val="24"/>
          <w:szCs w:val="24"/>
        </w:rPr>
        <w:t xml:space="preserve"> </w:t>
      </w:r>
    </w:p>
    <w:p w:rsidR="003179FC" w:rsidRDefault="00C577C7" w:rsidP="002B246F">
      <w:pPr>
        <w:pStyle w:val="Akapitzlist"/>
        <w:spacing w:after="0" w:line="240" w:lineRule="auto"/>
        <w:jc w:val="both"/>
        <w:rPr>
          <w:rFonts w:ascii="Times New Roman" w:hAnsi="Times New Roman" w:cs="Times New Roman"/>
          <w:sz w:val="24"/>
          <w:szCs w:val="24"/>
        </w:rPr>
      </w:pPr>
      <w:r w:rsidRPr="00C442A4">
        <w:rPr>
          <w:rFonts w:ascii="Times New Roman" w:hAnsi="Times New Roman" w:cs="Times New Roman"/>
          <w:sz w:val="24"/>
          <w:szCs w:val="24"/>
          <w:u w:val="single"/>
        </w:rPr>
        <w:t xml:space="preserve">Wnioskodawca </w:t>
      </w:r>
      <w:r w:rsidRPr="00C577C7">
        <w:rPr>
          <w:rFonts w:ascii="Times New Roman" w:hAnsi="Times New Roman" w:cs="Times New Roman"/>
          <w:sz w:val="24"/>
          <w:szCs w:val="24"/>
        </w:rPr>
        <w:t>-</w:t>
      </w:r>
      <w:r w:rsidR="003179FC" w:rsidRPr="00C577C7">
        <w:rPr>
          <w:rFonts w:ascii="Times New Roman" w:hAnsi="Times New Roman" w:cs="Times New Roman"/>
          <w:sz w:val="24"/>
          <w:szCs w:val="24"/>
        </w:rPr>
        <w:t xml:space="preserve"> Wydział Biotechnologii i Nauk o Żywieniu, Uniwersytet Przyrodniczy we Wrocławiu;</w:t>
      </w:r>
    </w:p>
    <w:p w:rsidR="002B246F" w:rsidRPr="00C577C7" w:rsidRDefault="002B246F" w:rsidP="002B246F">
      <w:pPr>
        <w:pStyle w:val="Akapitzlist"/>
        <w:spacing w:after="0" w:line="240" w:lineRule="auto"/>
        <w:jc w:val="both"/>
        <w:rPr>
          <w:rFonts w:ascii="Times New Roman" w:hAnsi="Times New Roman" w:cs="Times New Roman"/>
          <w:sz w:val="24"/>
          <w:szCs w:val="24"/>
        </w:rPr>
      </w:pPr>
    </w:p>
    <w:p w:rsidR="00C577C7" w:rsidRPr="00C577C7" w:rsidRDefault="003179FC" w:rsidP="002B246F">
      <w:pPr>
        <w:pStyle w:val="Akapitzlist"/>
        <w:numPr>
          <w:ilvl w:val="0"/>
          <w:numId w:val="21"/>
        </w:numPr>
        <w:spacing w:after="0" w:line="240" w:lineRule="auto"/>
        <w:ind w:right="-17"/>
        <w:jc w:val="both"/>
        <w:rPr>
          <w:rFonts w:ascii="Times New Roman" w:eastAsia="MS Mincho" w:hAnsi="Times New Roman" w:cs="Times New Roman"/>
          <w:snapToGrid w:val="0"/>
          <w:sz w:val="24"/>
          <w:szCs w:val="24"/>
        </w:rPr>
      </w:pPr>
      <w:r w:rsidRPr="00C577C7">
        <w:rPr>
          <w:rFonts w:ascii="Times New Roman" w:eastAsia="MS Mincho" w:hAnsi="Times New Roman" w:cs="Times New Roman"/>
          <w:snapToGrid w:val="0"/>
          <w:sz w:val="24"/>
          <w:szCs w:val="24"/>
        </w:rPr>
        <w:t xml:space="preserve">Dr inż. </w:t>
      </w:r>
      <w:r w:rsidRPr="00C577C7">
        <w:rPr>
          <w:rFonts w:ascii="Times New Roman" w:eastAsia="MS Mincho" w:hAnsi="Times New Roman" w:cs="Times New Roman"/>
          <w:b/>
          <w:snapToGrid w:val="0"/>
          <w:sz w:val="24"/>
          <w:szCs w:val="24"/>
        </w:rPr>
        <w:t>Magdalena LEŚNIAK</w:t>
      </w:r>
      <w:r w:rsidRPr="00C577C7">
        <w:rPr>
          <w:rFonts w:ascii="Times New Roman" w:eastAsia="MS Mincho" w:hAnsi="Times New Roman" w:cs="Times New Roman"/>
          <w:snapToGrid w:val="0"/>
          <w:sz w:val="24"/>
          <w:szCs w:val="24"/>
        </w:rPr>
        <w:t xml:space="preserve"> - </w:t>
      </w:r>
      <w:r w:rsidR="00A5673D" w:rsidRPr="00A5673D">
        <w:rPr>
          <w:rFonts w:ascii="Bookman Old Style" w:eastAsia="MS Mincho" w:hAnsi="Bookman Old Style" w:cs="Arial"/>
          <w:i/>
          <w:snapToGrid w:val="0"/>
          <w:sz w:val="24"/>
          <w:szCs w:val="24"/>
          <w:lang w:eastAsia="pl-PL"/>
        </w:rPr>
        <w:t xml:space="preserve">Wpływ ZnO na mikrostrukturę, strukturę </w:t>
      </w:r>
      <w:r w:rsidR="00A5673D">
        <w:rPr>
          <w:rFonts w:ascii="Bookman Old Style" w:eastAsia="MS Mincho" w:hAnsi="Bookman Old Style" w:cs="Arial"/>
          <w:i/>
          <w:snapToGrid w:val="0"/>
          <w:sz w:val="24"/>
          <w:szCs w:val="24"/>
          <w:lang w:eastAsia="pl-PL"/>
        </w:rPr>
        <w:br/>
      </w:r>
      <w:r w:rsidR="00A5673D" w:rsidRPr="00A5673D">
        <w:rPr>
          <w:rFonts w:ascii="Bookman Old Style" w:eastAsia="MS Mincho" w:hAnsi="Bookman Old Style" w:cs="Arial"/>
          <w:i/>
          <w:snapToGrid w:val="0"/>
          <w:sz w:val="24"/>
          <w:szCs w:val="24"/>
          <w:lang w:eastAsia="pl-PL"/>
        </w:rPr>
        <w:t>i wybrane właściwości technologiczne glinokrzemianowych szkliw ceramicznych z układu SiO</w:t>
      </w:r>
      <w:r w:rsidR="00A5673D" w:rsidRPr="00A5673D">
        <w:rPr>
          <w:rFonts w:ascii="Bookman Old Style" w:eastAsia="MS Mincho" w:hAnsi="Bookman Old Style" w:cs="Arial"/>
          <w:i/>
          <w:snapToGrid w:val="0"/>
          <w:sz w:val="24"/>
          <w:szCs w:val="24"/>
          <w:vertAlign w:val="subscript"/>
          <w:lang w:eastAsia="pl-PL"/>
        </w:rPr>
        <w:t>2</w:t>
      </w:r>
      <w:r w:rsidR="00A5673D" w:rsidRPr="00A5673D">
        <w:rPr>
          <w:rFonts w:ascii="Bookman Old Style" w:eastAsia="MS Mincho" w:hAnsi="Bookman Old Style" w:cs="Arial"/>
          <w:i/>
          <w:snapToGrid w:val="0"/>
          <w:sz w:val="24"/>
          <w:szCs w:val="24"/>
          <w:lang w:eastAsia="pl-PL"/>
        </w:rPr>
        <w:t>-Al</w:t>
      </w:r>
      <w:r w:rsidR="00A5673D" w:rsidRPr="00A5673D">
        <w:rPr>
          <w:rFonts w:ascii="Bookman Old Style" w:eastAsia="MS Mincho" w:hAnsi="Bookman Old Style" w:cs="Arial"/>
          <w:i/>
          <w:snapToGrid w:val="0"/>
          <w:sz w:val="24"/>
          <w:szCs w:val="24"/>
          <w:vertAlign w:val="subscript"/>
          <w:lang w:eastAsia="pl-PL"/>
        </w:rPr>
        <w:t>2</w:t>
      </w:r>
      <w:r w:rsidR="00A5673D" w:rsidRPr="00A5673D">
        <w:rPr>
          <w:rFonts w:ascii="Bookman Old Style" w:eastAsia="MS Mincho" w:hAnsi="Bookman Old Style" w:cs="Arial"/>
          <w:i/>
          <w:snapToGrid w:val="0"/>
          <w:sz w:val="24"/>
          <w:szCs w:val="24"/>
          <w:lang w:eastAsia="pl-PL"/>
        </w:rPr>
        <w:t>O</w:t>
      </w:r>
      <w:r w:rsidR="00A5673D" w:rsidRPr="00A5673D">
        <w:rPr>
          <w:rFonts w:ascii="Bookman Old Style" w:eastAsia="MS Mincho" w:hAnsi="Bookman Old Style" w:cs="Arial"/>
          <w:i/>
          <w:snapToGrid w:val="0"/>
          <w:sz w:val="24"/>
          <w:szCs w:val="24"/>
          <w:vertAlign w:val="subscript"/>
          <w:lang w:eastAsia="pl-PL"/>
        </w:rPr>
        <w:t>3</w:t>
      </w:r>
      <w:r w:rsidR="00A5673D" w:rsidRPr="00A5673D">
        <w:rPr>
          <w:rFonts w:ascii="Bookman Old Style" w:eastAsia="MS Mincho" w:hAnsi="Bookman Old Style" w:cs="Arial"/>
          <w:i/>
          <w:snapToGrid w:val="0"/>
          <w:sz w:val="24"/>
          <w:szCs w:val="24"/>
          <w:lang w:eastAsia="pl-PL"/>
        </w:rPr>
        <w:t>-CaO-MgO-Na</w:t>
      </w:r>
      <w:r w:rsidR="00A5673D" w:rsidRPr="00A5673D">
        <w:rPr>
          <w:rFonts w:ascii="Bookman Old Style" w:eastAsia="MS Mincho" w:hAnsi="Bookman Old Style" w:cs="Arial"/>
          <w:i/>
          <w:snapToGrid w:val="0"/>
          <w:sz w:val="24"/>
          <w:szCs w:val="24"/>
          <w:vertAlign w:val="subscript"/>
          <w:lang w:eastAsia="pl-PL"/>
        </w:rPr>
        <w:t>2</w:t>
      </w:r>
      <w:r w:rsidR="00A5673D" w:rsidRPr="00A5673D">
        <w:rPr>
          <w:rFonts w:ascii="Bookman Old Style" w:eastAsia="MS Mincho" w:hAnsi="Bookman Old Style" w:cs="Arial"/>
          <w:i/>
          <w:snapToGrid w:val="0"/>
          <w:sz w:val="24"/>
          <w:szCs w:val="24"/>
          <w:lang w:eastAsia="pl-PL"/>
        </w:rPr>
        <w:t>O-K</w:t>
      </w:r>
      <w:r w:rsidR="00A5673D" w:rsidRPr="00A5673D">
        <w:rPr>
          <w:rFonts w:ascii="Bookman Old Style" w:eastAsia="MS Mincho" w:hAnsi="Bookman Old Style" w:cs="Arial"/>
          <w:i/>
          <w:snapToGrid w:val="0"/>
          <w:sz w:val="24"/>
          <w:szCs w:val="24"/>
          <w:vertAlign w:val="subscript"/>
          <w:lang w:eastAsia="pl-PL"/>
        </w:rPr>
        <w:t>2</w:t>
      </w:r>
      <w:r w:rsidR="00A5673D" w:rsidRPr="00A5673D">
        <w:rPr>
          <w:rFonts w:ascii="Bookman Old Style" w:eastAsia="MS Mincho" w:hAnsi="Bookman Old Style" w:cs="Arial"/>
          <w:i/>
          <w:snapToGrid w:val="0"/>
          <w:sz w:val="24"/>
          <w:szCs w:val="24"/>
          <w:lang w:eastAsia="pl-PL"/>
        </w:rPr>
        <w:t>O-ZnO</w:t>
      </w:r>
    </w:p>
    <w:p w:rsidR="003179FC" w:rsidRDefault="00C577C7" w:rsidP="002B246F">
      <w:pPr>
        <w:pStyle w:val="Akapitzlist"/>
        <w:spacing w:after="0" w:line="240" w:lineRule="auto"/>
        <w:ind w:right="-17"/>
        <w:jc w:val="both"/>
        <w:rPr>
          <w:rFonts w:ascii="Times New Roman" w:eastAsia="MS Mincho" w:hAnsi="Times New Roman" w:cs="Times New Roman"/>
          <w:snapToGrid w:val="0"/>
          <w:sz w:val="24"/>
          <w:szCs w:val="24"/>
        </w:rPr>
      </w:pPr>
      <w:r w:rsidRPr="00C442A4">
        <w:rPr>
          <w:rFonts w:ascii="Times New Roman" w:eastAsia="MS Mincho" w:hAnsi="Times New Roman" w:cs="Times New Roman"/>
          <w:snapToGrid w:val="0"/>
          <w:sz w:val="24"/>
          <w:szCs w:val="24"/>
          <w:u w:val="single"/>
        </w:rPr>
        <w:t>Wnioskodawca</w:t>
      </w:r>
      <w:r w:rsidRPr="00C577C7">
        <w:rPr>
          <w:rFonts w:ascii="Times New Roman" w:eastAsia="MS Mincho" w:hAnsi="Times New Roman" w:cs="Times New Roman"/>
          <w:i/>
          <w:snapToGrid w:val="0"/>
          <w:sz w:val="24"/>
          <w:szCs w:val="24"/>
        </w:rPr>
        <w:t xml:space="preserve"> -</w:t>
      </w:r>
      <w:r w:rsidR="003179FC" w:rsidRPr="00C577C7">
        <w:rPr>
          <w:rFonts w:ascii="Times New Roman" w:eastAsia="MS Mincho" w:hAnsi="Times New Roman" w:cs="Times New Roman"/>
          <w:snapToGrid w:val="0"/>
          <w:sz w:val="24"/>
          <w:szCs w:val="24"/>
        </w:rPr>
        <w:t xml:space="preserve"> Wydział Inżynierii Materiałowej i Ceramiki, Akademia Górniczo-Hutnicza im. Stanisława Staszica w Krakowie;</w:t>
      </w:r>
    </w:p>
    <w:p w:rsidR="002B246F" w:rsidRPr="00C577C7" w:rsidRDefault="002B246F" w:rsidP="002B246F">
      <w:pPr>
        <w:pStyle w:val="Akapitzlist"/>
        <w:spacing w:after="0" w:line="240" w:lineRule="auto"/>
        <w:ind w:right="-17"/>
        <w:jc w:val="both"/>
        <w:rPr>
          <w:rFonts w:ascii="Times New Roman" w:eastAsia="MS Mincho" w:hAnsi="Times New Roman" w:cs="Times New Roman"/>
          <w:snapToGrid w:val="0"/>
          <w:sz w:val="24"/>
          <w:szCs w:val="24"/>
        </w:rPr>
      </w:pPr>
    </w:p>
    <w:p w:rsidR="003179FC" w:rsidRDefault="003179FC" w:rsidP="002B246F">
      <w:pPr>
        <w:pStyle w:val="Akapitzlist"/>
        <w:numPr>
          <w:ilvl w:val="0"/>
          <w:numId w:val="21"/>
        </w:numPr>
        <w:spacing w:after="0" w:line="240" w:lineRule="auto"/>
        <w:jc w:val="both"/>
        <w:rPr>
          <w:rFonts w:ascii="Times New Roman" w:hAnsi="Times New Roman" w:cs="Times New Roman"/>
          <w:sz w:val="24"/>
          <w:szCs w:val="24"/>
        </w:rPr>
      </w:pPr>
      <w:r w:rsidRPr="00C577C7">
        <w:rPr>
          <w:rFonts w:ascii="Times New Roman" w:hAnsi="Times New Roman" w:cs="Times New Roman"/>
          <w:sz w:val="24"/>
          <w:szCs w:val="24"/>
        </w:rPr>
        <w:t xml:space="preserve">Dr </w:t>
      </w:r>
      <w:r w:rsidRPr="00C577C7">
        <w:rPr>
          <w:rFonts w:ascii="Times New Roman" w:hAnsi="Times New Roman" w:cs="Times New Roman"/>
          <w:b/>
          <w:sz w:val="24"/>
          <w:szCs w:val="24"/>
        </w:rPr>
        <w:t>Anna LINKA</w:t>
      </w:r>
      <w:r w:rsidRPr="00C577C7">
        <w:rPr>
          <w:rFonts w:ascii="Times New Roman" w:hAnsi="Times New Roman" w:cs="Times New Roman"/>
          <w:sz w:val="24"/>
          <w:szCs w:val="24"/>
        </w:rPr>
        <w:t xml:space="preserve"> - </w:t>
      </w:r>
      <w:r w:rsidRPr="00C577C7">
        <w:rPr>
          <w:rFonts w:ascii="Times New Roman" w:hAnsi="Times New Roman" w:cs="Times New Roman"/>
          <w:i/>
          <w:sz w:val="24"/>
          <w:szCs w:val="24"/>
        </w:rPr>
        <w:t>Kontemplacja międzykulturowa pracowników służb społecznych</w:t>
      </w:r>
      <w:r w:rsidR="002B246F">
        <w:rPr>
          <w:rFonts w:ascii="Times New Roman" w:hAnsi="Times New Roman" w:cs="Times New Roman"/>
          <w:sz w:val="24"/>
          <w:szCs w:val="24"/>
        </w:rPr>
        <w:t xml:space="preserve"> </w:t>
      </w:r>
      <w:r w:rsidRPr="00C577C7">
        <w:rPr>
          <w:rFonts w:ascii="Times New Roman" w:hAnsi="Times New Roman" w:cs="Times New Roman"/>
          <w:sz w:val="24"/>
          <w:szCs w:val="24"/>
        </w:rPr>
        <w:t xml:space="preserve"> </w:t>
      </w:r>
      <w:r w:rsidR="002B246F" w:rsidRPr="00C442A4">
        <w:rPr>
          <w:rFonts w:ascii="Times New Roman" w:hAnsi="Times New Roman" w:cs="Times New Roman"/>
          <w:sz w:val="24"/>
          <w:szCs w:val="24"/>
          <w:u w:val="single"/>
        </w:rPr>
        <w:t>Wnioskodawca</w:t>
      </w:r>
      <w:r w:rsidR="002B246F" w:rsidRPr="002B246F">
        <w:rPr>
          <w:rFonts w:ascii="Times New Roman" w:hAnsi="Times New Roman" w:cs="Times New Roman"/>
          <w:sz w:val="24"/>
          <w:szCs w:val="24"/>
        </w:rPr>
        <w:t xml:space="preserve"> -</w:t>
      </w:r>
      <w:r w:rsidR="002B246F">
        <w:rPr>
          <w:rFonts w:ascii="Times New Roman" w:hAnsi="Times New Roman" w:cs="Times New Roman"/>
          <w:sz w:val="24"/>
          <w:szCs w:val="24"/>
        </w:rPr>
        <w:t xml:space="preserve"> </w:t>
      </w:r>
      <w:r w:rsidRPr="00C577C7">
        <w:rPr>
          <w:rFonts w:ascii="Times New Roman" w:hAnsi="Times New Roman" w:cs="Times New Roman"/>
          <w:sz w:val="24"/>
          <w:szCs w:val="24"/>
        </w:rPr>
        <w:t>Wydział Humanistyczny, Uniwersytet Szczeciński;</w:t>
      </w:r>
    </w:p>
    <w:p w:rsidR="002B246F" w:rsidRPr="00C577C7" w:rsidRDefault="002B246F" w:rsidP="002B246F">
      <w:pPr>
        <w:pStyle w:val="Akapitzlist"/>
        <w:spacing w:after="0" w:line="240" w:lineRule="auto"/>
        <w:jc w:val="both"/>
        <w:rPr>
          <w:rFonts w:ascii="Times New Roman" w:hAnsi="Times New Roman" w:cs="Times New Roman"/>
          <w:sz w:val="24"/>
          <w:szCs w:val="24"/>
        </w:rPr>
      </w:pPr>
    </w:p>
    <w:p w:rsidR="002B246F" w:rsidRDefault="003179FC" w:rsidP="002B246F">
      <w:pPr>
        <w:pStyle w:val="Akapitzlist"/>
        <w:numPr>
          <w:ilvl w:val="0"/>
          <w:numId w:val="21"/>
        </w:numPr>
        <w:spacing w:after="0" w:line="240" w:lineRule="auto"/>
        <w:jc w:val="both"/>
        <w:rPr>
          <w:rFonts w:ascii="Times New Roman" w:hAnsi="Times New Roman" w:cs="Times New Roman"/>
          <w:sz w:val="24"/>
          <w:szCs w:val="24"/>
          <w:lang w:val="en-US"/>
        </w:rPr>
      </w:pPr>
      <w:r w:rsidRPr="00C577C7">
        <w:rPr>
          <w:rFonts w:ascii="Times New Roman" w:hAnsi="Times New Roman" w:cs="Times New Roman"/>
          <w:sz w:val="24"/>
          <w:szCs w:val="24"/>
          <w:lang w:val="en-US"/>
        </w:rPr>
        <w:t xml:space="preserve">Dr </w:t>
      </w:r>
      <w:r w:rsidRPr="00C577C7">
        <w:rPr>
          <w:rFonts w:ascii="Times New Roman" w:hAnsi="Times New Roman" w:cs="Times New Roman"/>
          <w:b/>
          <w:sz w:val="24"/>
          <w:szCs w:val="24"/>
          <w:lang w:val="en-US"/>
        </w:rPr>
        <w:t>Mateusz ŁEŁYK</w:t>
      </w:r>
      <w:r w:rsidRPr="00C577C7">
        <w:rPr>
          <w:rFonts w:ascii="Times New Roman" w:hAnsi="Times New Roman" w:cs="Times New Roman"/>
          <w:sz w:val="24"/>
          <w:szCs w:val="24"/>
          <w:lang w:val="en-US"/>
        </w:rPr>
        <w:t xml:space="preserve"> - </w:t>
      </w:r>
      <w:r w:rsidRPr="00C577C7">
        <w:rPr>
          <w:rFonts w:ascii="Times New Roman" w:hAnsi="Times New Roman" w:cs="Times New Roman"/>
          <w:i/>
          <w:sz w:val="24"/>
          <w:szCs w:val="24"/>
          <w:lang w:val="en-US"/>
        </w:rPr>
        <w:t>Axiomatic Theories of Truth, Bounded Induction and Reflection Principles</w:t>
      </w:r>
      <w:r w:rsidRPr="00C577C7">
        <w:rPr>
          <w:rFonts w:ascii="Times New Roman" w:hAnsi="Times New Roman" w:cs="Times New Roman"/>
          <w:sz w:val="24"/>
          <w:szCs w:val="24"/>
          <w:lang w:val="en-US"/>
        </w:rPr>
        <w:t xml:space="preserve">  </w:t>
      </w:r>
    </w:p>
    <w:p w:rsidR="003179FC" w:rsidRDefault="002B246F" w:rsidP="002B246F">
      <w:pPr>
        <w:pStyle w:val="Akapitzlist"/>
        <w:spacing w:after="0" w:line="240" w:lineRule="auto"/>
        <w:jc w:val="both"/>
        <w:rPr>
          <w:rFonts w:ascii="Times New Roman" w:hAnsi="Times New Roman" w:cs="Times New Roman"/>
          <w:sz w:val="24"/>
          <w:szCs w:val="24"/>
        </w:rPr>
      </w:pPr>
      <w:r w:rsidRPr="00C442A4">
        <w:rPr>
          <w:rFonts w:ascii="Times New Roman" w:hAnsi="Times New Roman" w:cs="Times New Roman"/>
          <w:sz w:val="24"/>
          <w:szCs w:val="24"/>
          <w:u w:val="single"/>
        </w:rPr>
        <w:t>Wnioskodawca</w:t>
      </w:r>
      <w:r w:rsidRPr="002B246F">
        <w:rPr>
          <w:rFonts w:ascii="Times New Roman" w:hAnsi="Times New Roman" w:cs="Times New Roman"/>
          <w:sz w:val="24"/>
          <w:szCs w:val="24"/>
        </w:rPr>
        <w:t xml:space="preserve"> -</w:t>
      </w:r>
      <w:r w:rsidR="00903662">
        <w:rPr>
          <w:rFonts w:ascii="Times New Roman" w:hAnsi="Times New Roman" w:cs="Times New Roman"/>
          <w:sz w:val="24"/>
          <w:szCs w:val="24"/>
        </w:rPr>
        <w:t xml:space="preserve"> </w:t>
      </w:r>
      <w:r w:rsidR="003179FC" w:rsidRPr="002B246F">
        <w:rPr>
          <w:rFonts w:ascii="Times New Roman" w:hAnsi="Times New Roman" w:cs="Times New Roman"/>
          <w:sz w:val="24"/>
          <w:szCs w:val="24"/>
        </w:rPr>
        <w:t>Wydział Filozofii i Socjologii, Uniwersytet Warszawski;</w:t>
      </w:r>
    </w:p>
    <w:p w:rsidR="002B246F" w:rsidRPr="002B246F" w:rsidRDefault="002B246F" w:rsidP="002B246F">
      <w:pPr>
        <w:pStyle w:val="Akapitzlist"/>
        <w:spacing w:after="0" w:line="240" w:lineRule="auto"/>
        <w:jc w:val="both"/>
        <w:rPr>
          <w:rFonts w:ascii="Times New Roman" w:hAnsi="Times New Roman" w:cs="Times New Roman"/>
          <w:sz w:val="24"/>
          <w:szCs w:val="24"/>
        </w:rPr>
      </w:pPr>
    </w:p>
    <w:p w:rsidR="002B246F" w:rsidRPr="002B246F" w:rsidRDefault="003179FC" w:rsidP="002B246F">
      <w:pPr>
        <w:pStyle w:val="Akapitzlist"/>
        <w:numPr>
          <w:ilvl w:val="0"/>
          <w:numId w:val="21"/>
        </w:numPr>
        <w:spacing w:after="0" w:line="240" w:lineRule="auto"/>
        <w:ind w:right="-17"/>
        <w:jc w:val="both"/>
        <w:rPr>
          <w:rFonts w:ascii="Times New Roman" w:eastAsia="MS Mincho" w:hAnsi="Times New Roman" w:cs="Times New Roman"/>
          <w:snapToGrid w:val="0"/>
          <w:sz w:val="24"/>
          <w:szCs w:val="24"/>
        </w:rPr>
      </w:pPr>
      <w:r w:rsidRPr="00C577C7">
        <w:rPr>
          <w:rFonts w:ascii="Times New Roman" w:eastAsia="MS Mincho" w:hAnsi="Times New Roman" w:cs="Times New Roman"/>
          <w:snapToGrid w:val="0"/>
          <w:sz w:val="24"/>
          <w:szCs w:val="24"/>
        </w:rPr>
        <w:t xml:space="preserve">Dr inż. </w:t>
      </w:r>
      <w:r w:rsidRPr="00C577C7">
        <w:rPr>
          <w:rFonts w:ascii="Times New Roman" w:eastAsia="MS Mincho" w:hAnsi="Times New Roman" w:cs="Times New Roman"/>
          <w:b/>
          <w:snapToGrid w:val="0"/>
          <w:sz w:val="24"/>
          <w:szCs w:val="24"/>
        </w:rPr>
        <w:t>Michał MELOSIK</w:t>
      </w:r>
      <w:r w:rsidRPr="00C577C7">
        <w:rPr>
          <w:rFonts w:ascii="Times New Roman" w:eastAsia="MS Mincho" w:hAnsi="Times New Roman" w:cs="Times New Roman"/>
          <w:snapToGrid w:val="0"/>
          <w:sz w:val="24"/>
          <w:szCs w:val="24"/>
        </w:rPr>
        <w:t xml:space="preserve"> - </w:t>
      </w:r>
      <w:r w:rsidRPr="00C577C7">
        <w:rPr>
          <w:rFonts w:ascii="Times New Roman" w:eastAsia="MS Mincho" w:hAnsi="Times New Roman" w:cs="Times New Roman"/>
          <w:i/>
          <w:snapToGrid w:val="0"/>
          <w:sz w:val="24"/>
          <w:szCs w:val="24"/>
        </w:rPr>
        <w:t xml:space="preserve">Rekonfigurowalny hybrydowy generator chaotyczny dla kryptografii sprzętowej </w:t>
      </w:r>
    </w:p>
    <w:p w:rsidR="003179FC" w:rsidRDefault="002B246F" w:rsidP="002B246F">
      <w:pPr>
        <w:pStyle w:val="Akapitzlist"/>
        <w:spacing w:after="0" w:line="240" w:lineRule="auto"/>
        <w:ind w:right="-17"/>
        <w:jc w:val="both"/>
        <w:rPr>
          <w:rFonts w:ascii="Times New Roman" w:eastAsia="MS Mincho" w:hAnsi="Times New Roman" w:cs="Times New Roman"/>
          <w:snapToGrid w:val="0"/>
          <w:sz w:val="24"/>
          <w:szCs w:val="24"/>
        </w:rPr>
      </w:pPr>
      <w:r w:rsidRPr="00C442A4">
        <w:rPr>
          <w:rFonts w:ascii="Times New Roman" w:eastAsia="MS Mincho" w:hAnsi="Times New Roman" w:cs="Times New Roman"/>
          <w:snapToGrid w:val="0"/>
          <w:sz w:val="24"/>
          <w:szCs w:val="24"/>
          <w:u w:val="single"/>
        </w:rPr>
        <w:t>Wnioskodawca</w:t>
      </w:r>
      <w:r w:rsidRPr="002B246F">
        <w:rPr>
          <w:rFonts w:ascii="Times New Roman" w:eastAsia="MS Mincho" w:hAnsi="Times New Roman" w:cs="Times New Roman"/>
          <w:i/>
          <w:snapToGrid w:val="0"/>
          <w:sz w:val="24"/>
          <w:szCs w:val="24"/>
        </w:rPr>
        <w:t xml:space="preserve"> -</w:t>
      </w:r>
      <w:r w:rsidR="00903662">
        <w:rPr>
          <w:rFonts w:ascii="Times New Roman" w:eastAsia="MS Mincho" w:hAnsi="Times New Roman" w:cs="Times New Roman"/>
          <w:i/>
          <w:snapToGrid w:val="0"/>
          <w:sz w:val="24"/>
          <w:szCs w:val="24"/>
        </w:rPr>
        <w:t xml:space="preserve"> </w:t>
      </w:r>
      <w:r w:rsidR="003179FC" w:rsidRPr="00C577C7">
        <w:rPr>
          <w:rFonts w:ascii="Times New Roman" w:eastAsia="MS Mincho" w:hAnsi="Times New Roman" w:cs="Times New Roman"/>
          <w:snapToGrid w:val="0"/>
          <w:sz w:val="24"/>
          <w:szCs w:val="24"/>
        </w:rPr>
        <w:t>Wydział Informatyki, Politechnika Poznańska</w:t>
      </w:r>
      <w:r>
        <w:rPr>
          <w:rFonts w:ascii="Times New Roman" w:eastAsia="MS Mincho" w:hAnsi="Times New Roman" w:cs="Times New Roman"/>
          <w:snapToGrid w:val="0"/>
          <w:sz w:val="24"/>
          <w:szCs w:val="24"/>
        </w:rPr>
        <w:t>;</w:t>
      </w:r>
    </w:p>
    <w:p w:rsidR="002B246F" w:rsidRPr="00C577C7" w:rsidRDefault="002B246F" w:rsidP="002B246F">
      <w:pPr>
        <w:pStyle w:val="Akapitzlist"/>
        <w:spacing w:after="0" w:line="240" w:lineRule="auto"/>
        <w:ind w:right="-17"/>
        <w:jc w:val="both"/>
        <w:rPr>
          <w:rFonts w:ascii="Times New Roman" w:eastAsia="MS Mincho" w:hAnsi="Times New Roman" w:cs="Times New Roman"/>
          <w:snapToGrid w:val="0"/>
          <w:sz w:val="24"/>
          <w:szCs w:val="24"/>
        </w:rPr>
      </w:pPr>
    </w:p>
    <w:p w:rsidR="002B246F" w:rsidRDefault="003179FC" w:rsidP="002B246F">
      <w:pPr>
        <w:pStyle w:val="Akapitzlist"/>
        <w:numPr>
          <w:ilvl w:val="0"/>
          <w:numId w:val="21"/>
        </w:numPr>
        <w:spacing w:after="0" w:line="240" w:lineRule="auto"/>
        <w:jc w:val="both"/>
        <w:rPr>
          <w:rFonts w:ascii="Times New Roman" w:hAnsi="Times New Roman" w:cs="Times New Roman"/>
          <w:sz w:val="24"/>
          <w:szCs w:val="24"/>
        </w:rPr>
      </w:pPr>
      <w:r w:rsidRPr="00C577C7">
        <w:rPr>
          <w:rFonts w:ascii="Times New Roman" w:hAnsi="Times New Roman" w:cs="Times New Roman"/>
          <w:sz w:val="24"/>
          <w:szCs w:val="24"/>
        </w:rPr>
        <w:t xml:space="preserve">Dr inż. </w:t>
      </w:r>
      <w:r w:rsidRPr="00C577C7">
        <w:rPr>
          <w:rFonts w:ascii="Times New Roman" w:hAnsi="Times New Roman" w:cs="Times New Roman"/>
          <w:b/>
          <w:sz w:val="24"/>
          <w:szCs w:val="24"/>
        </w:rPr>
        <w:t>Marcin MIŃKOWSKI</w:t>
      </w:r>
      <w:r w:rsidRPr="00C577C7">
        <w:rPr>
          <w:rFonts w:ascii="Times New Roman" w:hAnsi="Times New Roman" w:cs="Times New Roman"/>
          <w:sz w:val="24"/>
          <w:szCs w:val="24"/>
        </w:rPr>
        <w:t xml:space="preserve"> - </w:t>
      </w:r>
      <w:r w:rsidRPr="00C577C7">
        <w:rPr>
          <w:rFonts w:ascii="Times New Roman" w:hAnsi="Times New Roman" w:cs="Times New Roman"/>
          <w:i/>
          <w:sz w:val="24"/>
          <w:szCs w:val="24"/>
        </w:rPr>
        <w:t>Dyfuzja cząstek w ośrodkach anizotropowych i jej rola w procesie samoorganizacji warstw krystalicznych</w:t>
      </w:r>
      <w:r w:rsidRPr="00C577C7">
        <w:rPr>
          <w:rFonts w:ascii="Times New Roman" w:hAnsi="Times New Roman" w:cs="Times New Roman"/>
          <w:sz w:val="24"/>
          <w:szCs w:val="24"/>
        </w:rPr>
        <w:t xml:space="preserve"> </w:t>
      </w:r>
    </w:p>
    <w:p w:rsidR="003179FC" w:rsidRDefault="002B246F" w:rsidP="002B246F">
      <w:pPr>
        <w:pStyle w:val="Akapitzlist"/>
        <w:spacing w:after="0" w:line="240" w:lineRule="auto"/>
        <w:jc w:val="both"/>
        <w:rPr>
          <w:rFonts w:ascii="Times New Roman" w:hAnsi="Times New Roman" w:cs="Times New Roman"/>
          <w:sz w:val="24"/>
          <w:szCs w:val="24"/>
        </w:rPr>
      </w:pPr>
      <w:r w:rsidRPr="00C442A4">
        <w:rPr>
          <w:rFonts w:ascii="Times New Roman" w:hAnsi="Times New Roman" w:cs="Times New Roman"/>
          <w:sz w:val="24"/>
          <w:szCs w:val="24"/>
          <w:u w:val="single"/>
        </w:rPr>
        <w:t>Wnioskodawca</w:t>
      </w:r>
      <w:r w:rsidRPr="002B246F">
        <w:rPr>
          <w:rFonts w:ascii="Times New Roman" w:hAnsi="Times New Roman" w:cs="Times New Roman"/>
          <w:sz w:val="24"/>
          <w:szCs w:val="24"/>
        </w:rPr>
        <w:t xml:space="preserve"> -</w:t>
      </w:r>
      <w:r w:rsidR="003179FC" w:rsidRPr="00C577C7">
        <w:rPr>
          <w:rFonts w:ascii="Times New Roman" w:hAnsi="Times New Roman" w:cs="Times New Roman"/>
          <w:sz w:val="24"/>
          <w:szCs w:val="24"/>
        </w:rPr>
        <w:t xml:space="preserve"> Instytut Fizyki</w:t>
      </w:r>
      <w:r w:rsidR="00C442A4">
        <w:rPr>
          <w:rFonts w:ascii="Times New Roman" w:hAnsi="Times New Roman" w:cs="Times New Roman"/>
          <w:sz w:val="24"/>
          <w:szCs w:val="24"/>
        </w:rPr>
        <w:t>,</w:t>
      </w:r>
      <w:r w:rsidR="003179FC" w:rsidRPr="00C577C7">
        <w:rPr>
          <w:rFonts w:ascii="Times New Roman" w:hAnsi="Times New Roman" w:cs="Times New Roman"/>
          <w:sz w:val="24"/>
          <w:szCs w:val="24"/>
        </w:rPr>
        <w:t xml:space="preserve"> Polsk</w:t>
      </w:r>
      <w:r w:rsidR="00C442A4">
        <w:rPr>
          <w:rFonts w:ascii="Times New Roman" w:hAnsi="Times New Roman" w:cs="Times New Roman"/>
          <w:sz w:val="24"/>
          <w:szCs w:val="24"/>
        </w:rPr>
        <w:t>a Akademia</w:t>
      </w:r>
      <w:r w:rsidR="003179FC" w:rsidRPr="00C577C7">
        <w:rPr>
          <w:rFonts w:ascii="Times New Roman" w:hAnsi="Times New Roman" w:cs="Times New Roman"/>
          <w:sz w:val="24"/>
          <w:szCs w:val="24"/>
        </w:rPr>
        <w:t xml:space="preserve"> Nauk;</w:t>
      </w:r>
    </w:p>
    <w:p w:rsidR="002B246F" w:rsidRPr="00C577C7" w:rsidRDefault="002B246F" w:rsidP="002B246F">
      <w:pPr>
        <w:pStyle w:val="Akapitzlist"/>
        <w:spacing w:after="0" w:line="240" w:lineRule="auto"/>
        <w:jc w:val="both"/>
        <w:rPr>
          <w:rFonts w:ascii="Times New Roman" w:hAnsi="Times New Roman" w:cs="Times New Roman"/>
          <w:sz w:val="24"/>
          <w:szCs w:val="24"/>
        </w:rPr>
      </w:pPr>
    </w:p>
    <w:p w:rsidR="002B246F" w:rsidRDefault="003179FC" w:rsidP="002B246F">
      <w:pPr>
        <w:pStyle w:val="Akapitzlist"/>
        <w:numPr>
          <w:ilvl w:val="0"/>
          <w:numId w:val="21"/>
        </w:numPr>
        <w:spacing w:after="0" w:line="240" w:lineRule="auto"/>
        <w:jc w:val="both"/>
        <w:rPr>
          <w:rFonts w:ascii="Times New Roman" w:hAnsi="Times New Roman" w:cs="Times New Roman"/>
          <w:sz w:val="24"/>
          <w:szCs w:val="24"/>
        </w:rPr>
      </w:pPr>
      <w:r w:rsidRPr="00C577C7">
        <w:rPr>
          <w:rFonts w:ascii="Times New Roman" w:hAnsi="Times New Roman" w:cs="Times New Roman"/>
          <w:sz w:val="24"/>
          <w:szCs w:val="24"/>
        </w:rPr>
        <w:t xml:space="preserve">Dr Jakub </w:t>
      </w:r>
      <w:r w:rsidRPr="00C577C7">
        <w:rPr>
          <w:rFonts w:ascii="Times New Roman" w:hAnsi="Times New Roman" w:cs="Times New Roman"/>
          <w:b/>
          <w:sz w:val="24"/>
          <w:szCs w:val="24"/>
        </w:rPr>
        <w:t>Bazyli MOTRENKO</w:t>
      </w:r>
      <w:r w:rsidRPr="00C577C7">
        <w:rPr>
          <w:rFonts w:ascii="Times New Roman" w:hAnsi="Times New Roman" w:cs="Times New Roman"/>
          <w:sz w:val="24"/>
          <w:szCs w:val="24"/>
        </w:rPr>
        <w:t xml:space="preserve"> - </w:t>
      </w:r>
      <w:r w:rsidRPr="00C577C7">
        <w:rPr>
          <w:rFonts w:ascii="Times New Roman" w:hAnsi="Times New Roman" w:cs="Times New Roman"/>
          <w:i/>
          <w:sz w:val="24"/>
          <w:szCs w:val="24"/>
        </w:rPr>
        <w:t>Przełom antypozytywistyczny w polskiej socjologii. Studium teoretyczne kręgu myślowego Stefana Nowaka</w:t>
      </w:r>
      <w:r w:rsidRPr="00C577C7">
        <w:rPr>
          <w:rFonts w:ascii="Times New Roman" w:hAnsi="Times New Roman" w:cs="Times New Roman"/>
          <w:sz w:val="24"/>
          <w:szCs w:val="24"/>
        </w:rPr>
        <w:t xml:space="preserve">  </w:t>
      </w:r>
    </w:p>
    <w:p w:rsidR="003179FC" w:rsidRDefault="002B246F" w:rsidP="002B246F">
      <w:pPr>
        <w:pStyle w:val="Akapitzlist"/>
        <w:spacing w:after="0" w:line="240" w:lineRule="auto"/>
        <w:jc w:val="both"/>
        <w:rPr>
          <w:rFonts w:ascii="Times New Roman" w:hAnsi="Times New Roman" w:cs="Times New Roman"/>
          <w:sz w:val="24"/>
          <w:szCs w:val="24"/>
        </w:rPr>
      </w:pPr>
      <w:r w:rsidRPr="00C442A4">
        <w:rPr>
          <w:rFonts w:ascii="Times New Roman" w:hAnsi="Times New Roman" w:cs="Times New Roman"/>
          <w:sz w:val="24"/>
          <w:szCs w:val="24"/>
          <w:u w:val="single"/>
        </w:rPr>
        <w:t>Wnioskodawca</w:t>
      </w:r>
      <w:r w:rsidRPr="002B246F">
        <w:rPr>
          <w:rFonts w:ascii="Times New Roman" w:hAnsi="Times New Roman" w:cs="Times New Roman"/>
          <w:sz w:val="24"/>
          <w:szCs w:val="24"/>
        </w:rPr>
        <w:t xml:space="preserve"> -</w:t>
      </w:r>
      <w:r w:rsidR="00C442A4">
        <w:rPr>
          <w:rFonts w:ascii="Times New Roman" w:hAnsi="Times New Roman" w:cs="Times New Roman"/>
          <w:sz w:val="24"/>
          <w:szCs w:val="24"/>
        </w:rPr>
        <w:t xml:space="preserve"> </w:t>
      </w:r>
      <w:r w:rsidR="003179FC" w:rsidRPr="00C577C7">
        <w:rPr>
          <w:rFonts w:ascii="Times New Roman" w:hAnsi="Times New Roman" w:cs="Times New Roman"/>
          <w:sz w:val="24"/>
          <w:szCs w:val="24"/>
        </w:rPr>
        <w:t>Instytut Socjologii, Uniwersytet Warszawski;</w:t>
      </w:r>
    </w:p>
    <w:p w:rsidR="002B246F" w:rsidRPr="00C577C7" w:rsidRDefault="002B246F" w:rsidP="002B246F">
      <w:pPr>
        <w:pStyle w:val="Akapitzlist"/>
        <w:spacing w:after="0" w:line="240" w:lineRule="auto"/>
        <w:jc w:val="both"/>
        <w:rPr>
          <w:rFonts w:ascii="Times New Roman" w:hAnsi="Times New Roman" w:cs="Times New Roman"/>
          <w:sz w:val="24"/>
          <w:szCs w:val="24"/>
        </w:rPr>
      </w:pPr>
    </w:p>
    <w:p w:rsidR="002B246F" w:rsidRDefault="003179FC" w:rsidP="002B246F">
      <w:pPr>
        <w:pStyle w:val="Akapitzlist"/>
        <w:numPr>
          <w:ilvl w:val="0"/>
          <w:numId w:val="21"/>
        </w:numPr>
        <w:spacing w:after="0" w:line="240" w:lineRule="auto"/>
        <w:jc w:val="both"/>
        <w:rPr>
          <w:rFonts w:ascii="Times New Roman" w:hAnsi="Times New Roman" w:cs="Times New Roman"/>
          <w:sz w:val="24"/>
          <w:szCs w:val="24"/>
        </w:rPr>
      </w:pPr>
      <w:r w:rsidRPr="00C577C7">
        <w:rPr>
          <w:rFonts w:ascii="Times New Roman" w:hAnsi="Times New Roman" w:cs="Times New Roman"/>
          <w:sz w:val="24"/>
          <w:szCs w:val="24"/>
        </w:rPr>
        <w:t xml:space="preserve">Dr </w:t>
      </w:r>
      <w:r w:rsidRPr="00C577C7">
        <w:rPr>
          <w:rFonts w:ascii="Times New Roman" w:hAnsi="Times New Roman" w:cs="Times New Roman"/>
          <w:b/>
          <w:sz w:val="24"/>
          <w:szCs w:val="24"/>
        </w:rPr>
        <w:t>Joanna Agata MOTYL</w:t>
      </w:r>
      <w:r w:rsidRPr="00C577C7">
        <w:rPr>
          <w:rFonts w:ascii="Times New Roman" w:hAnsi="Times New Roman" w:cs="Times New Roman"/>
          <w:sz w:val="24"/>
          <w:szCs w:val="24"/>
        </w:rPr>
        <w:t xml:space="preserve"> - </w:t>
      </w:r>
      <w:r w:rsidRPr="00C577C7">
        <w:rPr>
          <w:rFonts w:ascii="Times New Roman" w:hAnsi="Times New Roman" w:cs="Times New Roman"/>
          <w:i/>
          <w:sz w:val="24"/>
          <w:szCs w:val="24"/>
        </w:rPr>
        <w:t>Znaczenie kinazy sfingozyny-1 oraz sfingozyno-1-fosforanu w doświadczalnym modelu choroby Parkinsona oraz w farmakologicznej cytoprotekcji</w:t>
      </w:r>
      <w:r w:rsidRPr="00C577C7">
        <w:rPr>
          <w:rFonts w:ascii="Times New Roman" w:hAnsi="Times New Roman" w:cs="Times New Roman"/>
          <w:sz w:val="24"/>
          <w:szCs w:val="24"/>
        </w:rPr>
        <w:t xml:space="preserve"> </w:t>
      </w:r>
    </w:p>
    <w:p w:rsidR="003179FC" w:rsidRDefault="002B246F" w:rsidP="002B246F">
      <w:pPr>
        <w:pStyle w:val="Akapitzlist"/>
        <w:spacing w:after="0" w:line="240" w:lineRule="auto"/>
        <w:jc w:val="both"/>
        <w:rPr>
          <w:rFonts w:ascii="Times New Roman" w:hAnsi="Times New Roman" w:cs="Times New Roman"/>
          <w:sz w:val="24"/>
          <w:szCs w:val="24"/>
        </w:rPr>
      </w:pPr>
      <w:r w:rsidRPr="00C442A4">
        <w:rPr>
          <w:rFonts w:ascii="Times New Roman" w:hAnsi="Times New Roman" w:cs="Times New Roman"/>
          <w:sz w:val="24"/>
          <w:szCs w:val="24"/>
          <w:u w:val="single"/>
        </w:rPr>
        <w:t>Wnioskodawca</w:t>
      </w:r>
      <w:r w:rsidRPr="002B246F">
        <w:rPr>
          <w:rFonts w:ascii="Times New Roman" w:hAnsi="Times New Roman" w:cs="Times New Roman"/>
          <w:sz w:val="24"/>
          <w:szCs w:val="24"/>
        </w:rPr>
        <w:t xml:space="preserve"> -</w:t>
      </w:r>
      <w:r w:rsidR="003179FC" w:rsidRPr="00C577C7">
        <w:rPr>
          <w:rFonts w:ascii="Times New Roman" w:hAnsi="Times New Roman" w:cs="Times New Roman"/>
          <w:sz w:val="24"/>
          <w:szCs w:val="24"/>
        </w:rPr>
        <w:t xml:space="preserve"> Instytut Medycyny Doświadczalnej i Klinicznej </w:t>
      </w:r>
      <w:r w:rsidR="00DA2000">
        <w:rPr>
          <w:rFonts w:ascii="Times New Roman" w:hAnsi="Times New Roman" w:cs="Times New Roman"/>
          <w:sz w:val="24"/>
          <w:szCs w:val="24"/>
        </w:rPr>
        <w:br/>
      </w:r>
      <w:r w:rsidR="003179FC" w:rsidRPr="00C577C7">
        <w:rPr>
          <w:rFonts w:ascii="Times New Roman" w:hAnsi="Times New Roman" w:cs="Times New Roman"/>
          <w:sz w:val="24"/>
          <w:szCs w:val="24"/>
        </w:rPr>
        <w:t>im. M. Mossakowskiego, Polska Akademia Nauk</w:t>
      </w:r>
      <w:r>
        <w:rPr>
          <w:rFonts w:ascii="Times New Roman" w:hAnsi="Times New Roman" w:cs="Times New Roman"/>
          <w:sz w:val="24"/>
          <w:szCs w:val="24"/>
        </w:rPr>
        <w:t>;</w:t>
      </w:r>
    </w:p>
    <w:p w:rsidR="002B246F" w:rsidRPr="00C577C7" w:rsidRDefault="002B246F" w:rsidP="002B246F">
      <w:pPr>
        <w:pStyle w:val="Akapitzlist"/>
        <w:spacing w:after="0" w:line="240" w:lineRule="auto"/>
        <w:jc w:val="both"/>
        <w:rPr>
          <w:rFonts w:ascii="Times New Roman" w:hAnsi="Times New Roman" w:cs="Times New Roman"/>
          <w:sz w:val="24"/>
          <w:szCs w:val="24"/>
        </w:rPr>
      </w:pPr>
    </w:p>
    <w:p w:rsidR="002B246F" w:rsidRDefault="003179FC" w:rsidP="002B246F">
      <w:pPr>
        <w:pStyle w:val="Akapitzlist"/>
        <w:numPr>
          <w:ilvl w:val="0"/>
          <w:numId w:val="21"/>
        </w:numPr>
        <w:spacing w:after="0" w:line="240" w:lineRule="auto"/>
        <w:jc w:val="both"/>
        <w:rPr>
          <w:rFonts w:ascii="Times New Roman" w:hAnsi="Times New Roman" w:cs="Times New Roman"/>
          <w:sz w:val="24"/>
          <w:szCs w:val="24"/>
        </w:rPr>
      </w:pPr>
      <w:r w:rsidRPr="00C577C7">
        <w:rPr>
          <w:rFonts w:ascii="Times New Roman" w:hAnsi="Times New Roman" w:cs="Times New Roman"/>
          <w:sz w:val="24"/>
          <w:szCs w:val="24"/>
        </w:rPr>
        <w:t xml:space="preserve">Dr </w:t>
      </w:r>
      <w:r w:rsidRPr="00C577C7">
        <w:rPr>
          <w:rFonts w:ascii="Times New Roman" w:hAnsi="Times New Roman" w:cs="Times New Roman"/>
          <w:b/>
          <w:sz w:val="24"/>
          <w:szCs w:val="24"/>
        </w:rPr>
        <w:t>Aneta NOWAK-PIECHOTA</w:t>
      </w:r>
      <w:r w:rsidRPr="00C577C7">
        <w:rPr>
          <w:rFonts w:ascii="Times New Roman" w:hAnsi="Times New Roman" w:cs="Times New Roman"/>
          <w:sz w:val="24"/>
          <w:szCs w:val="24"/>
        </w:rPr>
        <w:t xml:space="preserve"> - </w:t>
      </w:r>
      <w:r w:rsidRPr="00C577C7">
        <w:rPr>
          <w:rFonts w:ascii="Times New Roman" w:hAnsi="Times New Roman" w:cs="Times New Roman"/>
          <w:i/>
          <w:sz w:val="24"/>
          <w:szCs w:val="24"/>
        </w:rPr>
        <w:t>Podatek od wyjścia</w:t>
      </w:r>
      <w:r w:rsidR="002B246F">
        <w:rPr>
          <w:rFonts w:ascii="Times New Roman" w:hAnsi="Times New Roman" w:cs="Times New Roman"/>
          <w:sz w:val="24"/>
          <w:szCs w:val="24"/>
        </w:rPr>
        <w:t xml:space="preserve"> </w:t>
      </w:r>
    </w:p>
    <w:p w:rsidR="003179FC" w:rsidRDefault="002B246F" w:rsidP="002B246F">
      <w:pPr>
        <w:pStyle w:val="Akapitzlist"/>
        <w:spacing w:after="0" w:line="240" w:lineRule="auto"/>
        <w:jc w:val="both"/>
        <w:rPr>
          <w:rFonts w:ascii="Times New Roman" w:hAnsi="Times New Roman" w:cs="Times New Roman"/>
          <w:sz w:val="24"/>
          <w:szCs w:val="24"/>
        </w:rPr>
      </w:pPr>
      <w:r w:rsidRPr="00C442A4">
        <w:rPr>
          <w:rFonts w:ascii="Times New Roman" w:hAnsi="Times New Roman" w:cs="Times New Roman"/>
          <w:sz w:val="24"/>
          <w:szCs w:val="24"/>
          <w:u w:val="single"/>
        </w:rPr>
        <w:t>Wnioskodawca</w:t>
      </w:r>
      <w:r w:rsidRPr="002B246F">
        <w:rPr>
          <w:rFonts w:ascii="Times New Roman" w:hAnsi="Times New Roman" w:cs="Times New Roman"/>
          <w:sz w:val="24"/>
          <w:szCs w:val="24"/>
        </w:rPr>
        <w:t xml:space="preserve"> -</w:t>
      </w:r>
      <w:r w:rsidR="00903662">
        <w:rPr>
          <w:rFonts w:ascii="Times New Roman" w:hAnsi="Times New Roman" w:cs="Times New Roman"/>
          <w:sz w:val="24"/>
          <w:szCs w:val="24"/>
        </w:rPr>
        <w:t xml:space="preserve"> </w:t>
      </w:r>
      <w:r w:rsidR="003179FC" w:rsidRPr="00C577C7">
        <w:rPr>
          <w:rFonts w:ascii="Times New Roman" w:hAnsi="Times New Roman" w:cs="Times New Roman"/>
          <w:sz w:val="24"/>
          <w:szCs w:val="24"/>
        </w:rPr>
        <w:t>Wydział Prawa i Administracji, Uniwersytet Łódzki;</w:t>
      </w:r>
    </w:p>
    <w:p w:rsidR="002B246F" w:rsidRPr="00C577C7" w:rsidRDefault="002B246F" w:rsidP="002B246F">
      <w:pPr>
        <w:pStyle w:val="Akapitzlist"/>
        <w:spacing w:after="0" w:line="240" w:lineRule="auto"/>
        <w:jc w:val="both"/>
        <w:rPr>
          <w:rFonts w:ascii="Times New Roman" w:hAnsi="Times New Roman" w:cs="Times New Roman"/>
          <w:sz w:val="24"/>
          <w:szCs w:val="24"/>
        </w:rPr>
      </w:pPr>
    </w:p>
    <w:p w:rsidR="002B246F" w:rsidRDefault="003179FC" w:rsidP="002B246F">
      <w:pPr>
        <w:pStyle w:val="Akapitzlist"/>
        <w:numPr>
          <w:ilvl w:val="0"/>
          <w:numId w:val="21"/>
        </w:numPr>
        <w:spacing w:after="0" w:line="240" w:lineRule="auto"/>
        <w:jc w:val="both"/>
        <w:rPr>
          <w:rFonts w:ascii="Times New Roman" w:hAnsi="Times New Roman" w:cs="Times New Roman"/>
          <w:sz w:val="24"/>
          <w:szCs w:val="24"/>
          <w:lang w:val="en-US"/>
        </w:rPr>
      </w:pPr>
      <w:r w:rsidRPr="00D74B42">
        <w:rPr>
          <w:rFonts w:ascii="Times New Roman" w:hAnsi="Times New Roman" w:cs="Times New Roman"/>
          <w:sz w:val="24"/>
          <w:szCs w:val="24"/>
          <w:lang w:val="en-US"/>
        </w:rPr>
        <w:t xml:space="preserve">Dr </w:t>
      </w:r>
      <w:r w:rsidRPr="00D74B42">
        <w:rPr>
          <w:rFonts w:ascii="Times New Roman" w:hAnsi="Times New Roman" w:cs="Times New Roman"/>
          <w:b/>
          <w:sz w:val="24"/>
          <w:szCs w:val="24"/>
          <w:lang w:val="en-US"/>
        </w:rPr>
        <w:t>Jakub NOWO</w:t>
      </w:r>
      <w:r w:rsidRPr="00A5673D">
        <w:rPr>
          <w:rFonts w:ascii="Times New Roman" w:hAnsi="Times New Roman" w:cs="Times New Roman"/>
          <w:b/>
          <w:sz w:val="24"/>
          <w:szCs w:val="24"/>
          <w:lang w:val="en-US"/>
        </w:rPr>
        <w:t>T</w:t>
      </w:r>
      <w:r w:rsidRPr="00C577C7">
        <w:rPr>
          <w:rFonts w:ascii="Times New Roman" w:hAnsi="Times New Roman" w:cs="Times New Roman"/>
          <w:b/>
          <w:sz w:val="24"/>
          <w:szCs w:val="24"/>
          <w:lang w:val="en-US"/>
        </w:rPr>
        <w:t>ARSKI</w:t>
      </w:r>
      <w:r w:rsidRPr="00C577C7">
        <w:rPr>
          <w:rFonts w:ascii="Times New Roman" w:hAnsi="Times New Roman" w:cs="Times New Roman"/>
          <w:sz w:val="24"/>
          <w:szCs w:val="24"/>
          <w:lang w:val="en-US"/>
        </w:rPr>
        <w:t xml:space="preserve"> - </w:t>
      </w:r>
      <w:r w:rsidRPr="00C577C7">
        <w:rPr>
          <w:rFonts w:ascii="Times New Roman" w:hAnsi="Times New Roman" w:cs="Times New Roman"/>
          <w:i/>
          <w:sz w:val="24"/>
          <w:szCs w:val="24"/>
          <w:lang w:val="en-US"/>
        </w:rPr>
        <w:t>Forecast averaging as a method to mitigate risks related to decision making in an Energy company</w:t>
      </w:r>
      <w:r w:rsidR="002B246F">
        <w:rPr>
          <w:rFonts w:ascii="Times New Roman" w:hAnsi="Times New Roman" w:cs="Times New Roman"/>
          <w:sz w:val="24"/>
          <w:szCs w:val="24"/>
          <w:lang w:val="en-US"/>
        </w:rPr>
        <w:t xml:space="preserve"> </w:t>
      </w:r>
      <w:r w:rsidRPr="00C577C7">
        <w:rPr>
          <w:rFonts w:ascii="Times New Roman" w:hAnsi="Times New Roman" w:cs="Times New Roman"/>
          <w:sz w:val="24"/>
          <w:szCs w:val="24"/>
          <w:lang w:val="en-US"/>
        </w:rPr>
        <w:t xml:space="preserve"> </w:t>
      </w:r>
    </w:p>
    <w:p w:rsidR="002B246F" w:rsidRDefault="002B246F" w:rsidP="002B246F">
      <w:pPr>
        <w:pStyle w:val="Akapitzlist"/>
        <w:spacing w:after="0" w:line="240" w:lineRule="auto"/>
        <w:jc w:val="both"/>
        <w:rPr>
          <w:rFonts w:ascii="Times New Roman" w:hAnsi="Times New Roman" w:cs="Times New Roman"/>
          <w:sz w:val="24"/>
          <w:szCs w:val="24"/>
        </w:rPr>
      </w:pPr>
      <w:r w:rsidRPr="00C442A4">
        <w:rPr>
          <w:rFonts w:ascii="Times New Roman" w:hAnsi="Times New Roman" w:cs="Times New Roman"/>
          <w:sz w:val="24"/>
          <w:szCs w:val="24"/>
          <w:u w:val="single"/>
        </w:rPr>
        <w:t>Wnioskodawca</w:t>
      </w:r>
      <w:r w:rsidRPr="002B246F">
        <w:rPr>
          <w:rFonts w:ascii="Times New Roman" w:hAnsi="Times New Roman" w:cs="Times New Roman"/>
          <w:sz w:val="24"/>
          <w:szCs w:val="24"/>
        </w:rPr>
        <w:t xml:space="preserve"> -</w:t>
      </w:r>
      <w:r w:rsidR="00C442A4">
        <w:rPr>
          <w:rFonts w:ascii="Times New Roman" w:hAnsi="Times New Roman" w:cs="Times New Roman"/>
          <w:sz w:val="24"/>
          <w:szCs w:val="24"/>
        </w:rPr>
        <w:t xml:space="preserve"> </w:t>
      </w:r>
      <w:r w:rsidR="00C442A4" w:rsidRPr="00C442A4">
        <w:rPr>
          <w:rFonts w:ascii="Times New Roman" w:hAnsi="Times New Roman" w:cs="Times New Roman"/>
          <w:sz w:val="24"/>
          <w:szCs w:val="24"/>
        </w:rPr>
        <w:t>Wydział Informatyki i Zarządzania</w:t>
      </w:r>
      <w:r w:rsidR="00C442A4">
        <w:rPr>
          <w:rFonts w:ascii="Times New Roman" w:hAnsi="Times New Roman" w:cs="Times New Roman"/>
          <w:sz w:val="24"/>
          <w:szCs w:val="24"/>
        </w:rPr>
        <w:t>,</w:t>
      </w:r>
      <w:r w:rsidR="00C442A4" w:rsidRPr="00C442A4">
        <w:rPr>
          <w:rFonts w:ascii="Times New Roman" w:hAnsi="Times New Roman" w:cs="Times New Roman"/>
          <w:sz w:val="24"/>
          <w:szCs w:val="24"/>
        </w:rPr>
        <w:t xml:space="preserve"> </w:t>
      </w:r>
      <w:r w:rsidR="00C442A4">
        <w:rPr>
          <w:rFonts w:ascii="Times New Roman" w:hAnsi="Times New Roman" w:cs="Times New Roman"/>
          <w:sz w:val="24"/>
          <w:szCs w:val="24"/>
        </w:rPr>
        <w:t>Politechnika Wrocławska;</w:t>
      </w:r>
    </w:p>
    <w:p w:rsidR="003179FC" w:rsidRPr="002B246F" w:rsidRDefault="003179FC" w:rsidP="002B246F">
      <w:pPr>
        <w:pStyle w:val="Akapitzlist"/>
        <w:spacing w:after="0" w:line="240" w:lineRule="auto"/>
        <w:jc w:val="both"/>
        <w:rPr>
          <w:rFonts w:ascii="Times New Roman" w:hAnsi="Times New Roman" w:cs="Times New Roman"/>
          <w:sz w:val="24"/>
          <w:szCs w:val="24"/>
        </w:rPr>
      </w:pPr>
      <w:r w:rsidRPr="002B246F">
        <w:rPr>
          <w:rFonts w:ascii="Times New Roman" w:hAnsi="Times New Roman" w:cs="Times New Roman"/>
          <w:sz w:val="24"/>
          <w:szCs w:val="24"/>
        </w:rPr>
        <w:t xml:space="preserve"> </w:t>
      </w:r>
    </w:p>
    <w:p w:rsidR="002B246F" w:rsidRPr="002B246F" w:rsidRDefault="003179FC" w:rsidP="002B246F">
      <w:pPr>
        <w:pStyle w:val="Akapitzlist"/>
        <w:numPr>
          <w:ilvl w:val="0"/>
          <w:numId w:val="21"/>
        </w:numPr>
        <w:spacing w:after="0" w:line="240" w:lineRule="auto"/>
        <w:jc w:val="both"/>
        <w:rPr>
          <w:rFonts w:ascii="Times New Roman" w:hAnsi="Times New Roman" w:cs="Times New Roman"/>
          <w:sz w:val="24"/>
          <w:szCs w:val="24"/>
          <w:lang w:val="en-US"/>
        </w:rPr>
      </w:pPr>
      <w:r w:rsidRPr="002B246F">
        <w:rPr>
          <w:rFonts w:ascii="Times New Roman" w:hAnsi="Times New Roman" w:cs="Times New Roman"/>
          <w:sz w:val="24"/>
          <w:szCs w:val="24"/>
          <w:lang w:val="en-US"/>
        </w:rPr>
        <w:t xml:space="preserve">Dr </w:t>
      </w:r>
      <w:r w:rsidRPr="002B246F">
        <w:rPr>
          <w:rFonts w:ascii="Times New Roman" w:hAnsi="Times New Roman" w:cs="Times New Roman"/>
          <w:b/>
          <w:sz w:val="24"/>
          <w:szCs w:val="24"/>
          <w:lang w:val="en-US"/>
        </w:rPr>
        <w:t>Krzysztof SZERENOS</w:t>
      </w:r>
      <w:r w:rsidRPr="002B246F">
        <w:rPr>
          <w:rFonts w:ascii="Times New Roman" w:hAnsi="Times New Roman" w:cs="Times New Roman"/>
          <w:sz w:val="24"/>
          <w:szCs w:val="24"/>
          <w:lang w:val="en-US"/>
        </w:rPr>
        <w:t xml:space="preserve"> - </w:t>
      </w:r>
      <w:r w:rsidRPr="002B246F">
        <w:rPr>
          <w:rFonts w:ascii="Times New Roman" w:hAnsi="Times New Roman" w:cs="Times New Roman"/>
          <w:i/>
          <w:sz w:val="24"/>
          <w:szCs w:val="24"/>
          <w:lang w:val="en-US"/>
        </w:rPr>
        <w:t>Ultrafast nonthermal photo-magnetic recording in dielectrics</w:t>
      </w:r>
      <w:r w:rsidR="002B246F" w:rsidRPr="002B246F">
        <w:rPr>
          <w:rFonts w:ascii="Times New Roman" w:hAnsi="Times New Roman" w:cs="Times New Roman"/>
          <w:sz w:val="24"/>
          <w:szCs w:val="24"/>
          <w:lang w:val="en-US"/>
        </w:rPr>
        <w:t xml:space="preserve"> </w:t>
      </w:r>
      <w:r w:rsidRPr="002B246F">
        <w:rPr>
          <w:rFonts w:ascii="Times New Roman" w:hAnsi="Times New Roman" w:cs="Times New Roman"/>
          <w:sz w:val="24"/>
          <w:szCs w:val="24"/>
          <w:lang w:val="en-US"/>
        </w:rPr>
        <w:t xml:space="preserve"> </w:t>
      </w:r>
    </w:p>
    <w:p w:rsidR="00530CF4" w:rsidRPr="002B246F" w:rsidRDefault="002B246F" w:rsidP="002B246F">
      <w:pPr>
        <w:pStyle w:val="Akapitzlist"/>
        <w:spacing w:after="0" w:line="240" w:lineRule="auto"/>
        <w:jc w:val="both"/>
        <w:rPr>
          <w:rFonts w:ascii="Times New Roman" w:hAnsi="Times New Roman" w:cs="Times New Roman"/>
          <w:sz w:val="24"/>
          <w:szCs w:val="24"/>
        </w:rPr>
      </w:pPr>
      <w:r w:rsidRPr="00C442A4">
        <w:rPr>
          <w:rFonts w:ascii="Times New Roman" w:hAnsi="Times New Roman" w:cs="Times New Roman"/>
          <w:sz w:val="24"/>
          <w:szCs w:val="24"/>
          <w:u w:val="single"/>
        </w:rPr>
        <w:t>Wnioskodawca</w:t>
      </w:r>
      <w:r w:rsidRPr="002B246F">
        <w:rPr>
          <w:rFonts w:ascii="Times New Roman" w:hAnsi="Times New Roman" w:cs="Times New Roman"/>
          <w:sz w:val="24"/>
          <w:szCs w:val="24"/>
        </w:rPr>
        <w:t xml:space="preserve"> -</w:t>
      </w:r>
      <w:r w:rsidR="00903662">
        <w:rPr>
          <w:rFonts w:ascii="Times New Roman" w:hAnsi="Times New Roman" w:cs="Times New Roman"/>
          <w:sz w:val="24"/>
          <w:szCs w:val="24"/>
        </w:rPr>
        <w:t xml:space="preserve"> </w:t>
      </w:r>
      <w:r w:rsidR="003179FC" w:rsidRPr="002B246F">
        <w:rPr>
          <w:rFonts w:ascii="Times New Roman" w:hAnsi="Times New Roman" w:cs="Times New Roman"/>
          <w:sz w:val="24"/>
          <w:szCs w:val="24"/>
        </w:rPr>
        <w:t>Wydział Fizyki</w:t>
      </w:r>
      <w:r w:rsidR="00C442A4">
        <w:rPr>
          <w:rFonts w:ascii="Times New Roman" w:hAnsi="Times New Roman" w:cs="Times New Roman"/>
          <w:sz w:val="24"/>
          <w:szCs w:val="24"/>
        </w:rPr>
        <w:t>,</w:t>
      </w:r>
      <w:r w:rsidR="003179FC" w:rsidRPr="002B246F">
        <w:rPr>
          <w:rFonts w:ascii="Times New Roman" w:hAnsi="Times New Roman" w:cs="Times New Roman"/>
          <w:sz w:val="24"/>
          <w:szCs w:val="24"/>
        </w:rPr>
        <w:t xml:space="preserve"> Uniwersytet w Białymstoku</w:t>
      </w:r>
      <w:r>
        <w:rPr>
          <w:rFonts w:ascii="Times New Roman" w:hAnsi="Times New Roman" w:cs="Times New Roman"/>
          <w:sz w:val="24"/>
          <w:szCs w:val="24"/>
        </w:rPr>
        <w:t>.</w:t>
      </w:r>
    </w:p>
    <w:p w:rsidR="003F74A3" w:rsidRPr="003F74A3" w:rsidRDefault="003F74A3" w:rsidP="003F74A3">
      <w:pPr>
        <w:spacing w:before="120" w:after="120" w:line="240" w:lineRule="auto"/>
        <w:ind w:left="737"/>
        <w:contextualSpacing/>
        <w:jc w:val="both"/>
        <w:rPr>
          <w:rFonts w:ascii="Times New Roman" w:eastAsia="Calibri" w:hAnsi="Times New Roman" w:cs="Times New Roman"/>
          <w:sz w:val="24"/>
          <w:szCs w:val="24"/>
          <w:lang w:bidi="he-IL"/>
        </w:rPr>
      </w:pPr>
      <w:r w:rsidRPr="003F74A3">
        <w:rPr>
          <w:rFonts w:ascii="Times New Roman" w:eastAsia="Times New Roman" w:hAnsi="Times New Roman" w:cs="Times New Roman"/>
          <w:sz w:val="24"/>
          <w:szCs w:val="24"/>
          <w:lang w:eastAsia="pl-PL" w:bidi="he-IL"/>
        </w:rPr>
        <w:tab/>
      </w:r>
    </w:p>
    <w:p w:rsidR="003F74A3" w:rsidRPr="003F74A3" w:rsidRDefault="003F74A3" w:rsidP="003F74A3">
      <w:pPr>
        <w:spacing w:before="120" w:after="120" w:line="240" w:lineRule="auto"/>
        <w:jc w:val="both"/>
        <w:rPr>
          <w:rFonts w:ascii="Times New Roman" w:eastAsia="Calibri" w:hAnsi="Times New Roman" w:cs="Times New Roman"/>
          <w:sz w:val="24"/>
          <w:szCs w:val="24"/>
          <w:lang w:bidi="he-IL"/>
        </w:rPr>
      </w:pPr>
    </w:p>
    <w:p w:rsidR="003F74A3" w:rsidRPr="003F74A3" w:rsidRDefault="003F74A3" w:rsidP="003F74A3">
      <w:pPr>
        <w:spacing w:before="120" w:after="120" w:line="240" w:lineRule="auto"/>
        <w:jc w:val="both"/>
        <w:rPr>
          <w:rFonts w:ascii="Times New Roman" w:eastAsia="Calibri" w:hAnsi="Times New Roman" w:cs="Times New Roman"/>
          <w:sz w:val="24"/>
          <w:szCs w:val="24"/>
          <w:lang w:bidi="he-IL"/>
        </w:rPr>
      </w:pPr>
    </w:p>
    <w:p w:rsidR="003F74A3" w:rsidRDefault="003F74A3" w:rsidP="003F74A3">
      <w:pPr>
        <w:spacing w:before="120" w:after="120" w:line="240" w:lineRule="auto"/>
        <w:jc w:val="both"/>
        <w:rPr>
          <w:rFonts w:ascii="Times New Roman" w:eastAsia="Calibri" w:hAnsi="Times New Roman" w:cs="Times New Roman"/>
          <w:sz w:val="24"/>
          <w:szCs w:val="24"/>
          <w:lang w:bidi="he-IL"/>
        </w:rPr>
      </w:pPr>
    </w:p>
    <w:p w:rsidR="00C442A4" w:rsidRPr="003F74A3" w:rsidRDefault="00C442A4" w:rsidP="003F74A3">
      <w:pPr>
        <w:spacing w:before="120" w:after="120" w:line="240" w:lineRule="auto"/>
        <w:jc w:val="both"/>
        <w:rPr>
          <w:rFonts w:ascii="Times New Roman" w:eastAsia="Calibri" w:hAnsi="Times New Roman" w:cs="Times New Roman"/>
          <w:sz w:val="24"/>
          <w:szCs w:val="24"/>
          <w:lang w:bidi="he-IL"/>
        </w:rPr>
      </w:pPr>
    </w:p>
    <w:p w:rsidR="003F74A3" w:rsidRPr="003F74A3" w:rsidRDefault="003F74A3" w:rsidP="003F74A3">
      <w:pPr>
        <w:spacing w:after="200" w:line="276" w:lineRule="auto"/>
        <w:ind w:left="4956"/>
        <w:rPr>
          <w:rFonts w:ascii="Times New Roman" w:eastAsia="Calibri" w:hAnsi="Times New Roman" w:cs="Times New Roman"/>
          <w:sz w:val="24"/>
          <w:szCs w:val="24"/>
          <w:lang w:bidi="he-IL"/>
        </w:rPr>
      </w:pPr>
      <w:r w:rsidRPr="003F74A3">
        <w:rPr>
          <w:rFonts w:ascii="Times New Roman" w:eastAsia="Calibri" w:hAnsi="Times New Roman" w:cs="Times New Roman"/>
          <w:sz w:val="24"/>
          <w:szCs w:val="24"/>
          <w:lang w:bidi="he-IL"/>
        </w:rPr>
        <w:t>Przewodniczący Zespołu ds. Nagród</w:t>
      </w:r>
    </w:p>
    <w:p w:rsidR="003F74A3" w:rsidRPr="003F74A3" w:rsidRDefault="003F74A3" w:rsidP="003F74A3">
      <w:pPr>
        <w:spacing w:after="200" w:line="276" w:lineRule="auto"/>
        <w:ind w:left="4956"/>
        <w:rPr>
          <w:rFonts w:ascii="Times New Roman" w:eastAsia="Calibri" w:hAnsi="Times New Roman" w:cs="Times New Roman"/>
          <w:sz w:val="24"/>
          <w:szCs w:val="24"/>
          <w:lang w:bidi="he-IL"/>
        </w:rPr>
      </w:pPr>
      <w:r w:rsidRPr="003F74A3">
        <w:rPr>
          <w:rFonts w:ascii="Times New Roman" w:eastAsia="Calibri" w:hAnsi="Times New Roman" w:cs="Times New Roman"/>
          <w:sz w:val="24"/>
          <w:szCs w:val="24"/>
          <w:lang w:bidi="he-IL"/>
        </w:rPr>
        <w:t xml:space="preserve"> Prof. dr hab. Stanisław Mikołajczak</w:t>
      </w:r>
    </w:p>
    <w:p w:rsidR="003657FD" w:rsidRDefault="002836F4"/>
    <w:sectPr w:rsidR="003657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6F4" w:rsidRDefault="002836F4">
      <w:pPr>
        <w:spacing w:after="0" w:line="240" w:lineRule="auto"/>
      </w:pPr>
      <w:r>
        <w:separator/>
      </w:r>
    </w:p>
  </w:endnote>
  <w:endnote w:type="continuationSeparator" w:id="0">
    <w:p w:rsidR="002836F4" w:rsidRDefault="0028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293032"/>
      <w:docPartObj>
        <w:docPartGallery w:val="Page Numbers (Bottom of Page)"/>
        <w:docPartUnique/>
      </w:docPartObj>
    </w:sdtPr>
    <w:sdtEndPr/>
    <w:sdtContent>
      <w:p w:rsidR="00A856F7" w:rsidRDefault="0025421E">
        <w:pPr>
          <w:pStyle w:val="Stopka1"/>
          <w:jc w:val="center"/>
        </w:pPr>
        <w:r>
          <w:fldChar w:fldCharType="begin"/>
        </w:r>
        <w:r>
          <w:instrText>PAGE   \* MERGEFORMAT</w:instrText>
        </w:r>
        <w:r>
          <w:fldChar w:fldCharType="separate"/>
        </w:r>
        <w:r w:rsidR="00B90960">
          <w:rPr>
            <w:noProof/>
          </w:rPr>
          <w:t>6</w:t>
        </w:r>
        <w:r>
          <w:fldChar w:fldCharType="end"/>
        </w:r>
      </w:p>
    </w:sdtContent>
  </w:sdt>
  <w:p w:rsidR="00A856F7" w:rsidRDefault="002836F4">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6F4" w:rsidRDefault="002836F4">
      <w:pPr>
        <w:spacing w:after="0" w:line="240" w:lineRule="auto"/>
      </w:pPr>
      <w:r>
        <w:separator/>
      </w:r>
    </w:p>
  </w:footnote>
  <w:footnote w:type="continuationSeparator" w:id="0">
    <w:p w:rsidR="002836F4" w:rsidRDefault="00283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F22"/>
    <w:multiLevelType w:val="hybridMultilevel"/>
    <w:tmpl w:val="CD34EA50"/>
    <w:lvl w:ilvl="0" w:tplc="B0D09B8E">
      <w:start w:val="4"/>
      <w:numFmt w:val="upperRoman"/>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768D7"/>
    <w:multiLevelType w:val="hybridMultilevel"/>
    <w:tmpl w:val="92960828"/>
    <w:lvl w:ilvl="0" w:tplc="F6FCE0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5D67A46"/>
    <w:multiLevelType w:val="hybridMultilevel"/>
    <w:tmpl w:val="4D7AD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CB0F80"/>
    <w:multiLevelType w:val="hybridMultilevel"/>
    <w:tmpl w:val="A33A5B2A"/>
    <w:lvl w:ilvl="0" w:tplc="C3FAEE96">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B485BF0"/>
    <w:multiLevelType w:val="hybridMultilevel"/>
    <w:tmpl w:val="AAC6D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B827868"/>
    <w:multiLevelType w:val="hybridMultilevel"/>
    <w:tmpl w:val="22B4B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0A4E45"/>
    <w:multiLevelType w:val="hybridMultilevel"/>
    <w:tmpl w:val="9E64E8E4"/>
    <w:lvl w:ilvl="0" w:tplc="430A3C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EE1019"/>
    <w:multiLevelType w:val="hybridMultilevel"/>
    <w:tmpl w:val="8E7E1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242D3B"/>
    <w:multiLevelType w:val="hybridMultilevel"/>
    <w:tmpl w:val="20C0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5A11CA"/>
    <w:multiLevelType w:val="hybridMultilevel"/>
    <w:tmpl w:val="93BAAB30"/>
    <w:lvl w:ilvl="0" w:tplc="0415000F">
      <w:start w:val="1"/>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D36E3F"/>
    <w:multiLevelType w:val="hybridMultilevel"/>
    <w:tmpl w:val="46D857B0"/>
    <w:lvl w:ilvl="0" w:tplc="F8FC7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315559"/>
    <w:multiLevelType w:val="hybridMultilevel"/>
    <w:tmpl w:val="2BD2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594C41"/>
    <w:multiLevelType w:val="hybridMultilevel"/>
    <w:tmpl w:val="3FC4B182"/>
    <w:lvl w:ilvl="0" w:tplc="C5F28630">
      <w:start w:val="1"/>
      <w:numFmt w:val="upperRoman"/>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590AC9"/>
    <w:multiLevelType w:val="hybridMultilevel"/>
    <w:tmpl w:val="7B4C90CC"/>
    <w:lvl w:ilvl="0" w:tplc="6102FA36">
      <w:start w:val="1"/>
      <w:numFmt w:val="decimal"/>
      <w:lvlText w:val="%1."/>
      <w:lvlJc w:val="left"/>
      <w:pPr>
        <w:ind w:left="1410" w:hanging="705"/>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4DE92809"/>
    <w:multiLevelType w:val="hybridMultilevel"/>
    <w:tmpl w:val="1ED67E06"/>
    <w:lvl w:ilvl="0" w:tplc="F6FCE02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A279FA"/>
    <w:multiLevelType w:val="hybridMultilevel"/>
    <w:tmpl w:val="D0780DDE"/>
    <w:lvl w:ilvl="0" w:tplc="CF323DBC">
      <w:start w:val="1"/>
      <w:numFmt w:val="decimal"/>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6" w15:restartNumberingAfterBreak="0">
    <w:nsid w:val="603B0223"/>
    <w:multiLevelType w:val="hybridMultilevel"/>
    <w:tmpl w:val="500AF856"/>
    <w:lvl w:ilvl="0" w:tplc="4FF61172">
      <w:start w:val="2"/>
      <w:numFmt w:val="upperRoman"/>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2B2C20"/>
    <w:multiLevelType w:val="hybridMultilevel"/>
    <w:tmpl w:val="1BD4F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EF16E5"/>
    <w:multiLevelType w:val="hybridMultilevel"/>
    <w:tmpl w:val="1BD4F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384989"/>
    <w:multiLevelType w:val="hybridMultilevel"/>
    <w:tmpl w:val="92960828"/>
    <w:lvl w:ilvl="0" w:tplc="F6FCE0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E0E26E5"/>
    <w:multiLevelType w:val="hybridMultilevel"/>
    <w:tmpl w:val="B748DD84"/>
    <w:lvl w:ilvl="0" w:tplc="DFD0BAAC">
      <w:start w:val="3"/>
      <w:numFmt w:val="upperRoman"/>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16"/>
  </w:num>
  <w:num w:numId="5">
    <w:abstractNumId w:val="20"/>
  </w:num>
  <w:num w:numId="6">
    <w:abstractNumId w:val="0"/>
  </w:num>
  <w:num w:numId="7">
    <w:abstractNumId w:val="5"/>
  </w:num>
  <w:num w:numId="8">
    <w:abstractNumId w:val="6"/>
  </w:num>
  <w:num w:numId="9">
    <w:abstractNumId w:val="11"/>
  </w:num>
  <w:num w:numId="10">
    <w:abstractNumId w:val="3"/>
  </w:num>
  <w:num w:numId="11">
    <w:abstractNumId w:val="1"/>
  </w:num>
  <w:num w:numId="12">
    <w:abstractNumId w:val="15"/>
  </w:num>
  <w:num w:numId="13">
    <w:abstractNumId w:val="19"/>
  </w:num>
  <w:num w:numId="14">
    <w:abstractNumId w:val="14"/>
  </w:num>
  <w:num w:numId="15">
    <w:abstractNumId w:val="13"/>
  </w:num>
  <w:num w:numId="16">
    <w:abstractNumId w:val="8"/>
  </w:num>
  <w:num w:numId="17">
    <w:abstractNumId w:val="10"/>
  </w:num>
  <w:num w:numId="18">
    <w:abstractNumId w:val="2"/>
  </w:num>
  <w:num w:numId="19">
    <w:abstractNumId w:val="18"/>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A3"/>
    <w:rsid w:val="001E6A0D"/>
    <w:rsid w:val="00212298"/>
    <w:rsid w:val="0025421E"/>
    <w:rsid w:val="002836F4"/>
    <w:rsid w:val="002B246F"/>
    <w:rsid w:val="003179FC"/>
    <w:rsid w:val="003E5A6F"/>
    <w:rsid w:val="003F74A3"/>
    <w:rsid w:val="00530CF4"/>
    <w:rsid w:val="0057737E"/>
    <w:rsid w:val="005A5C64"/>
    <w:rsid w:val="00682E6C"/>
    <w:rsid w:val="006D7C78"/>
    <w:rsid w:val="006F51AF"/>
    <w:rsid w:val="006F76F2"/>
    <w:rsid w:val="00700F95"/>
    <w:rsid w:val="00710D8F"/>
    <w:rsid w:val="0079258C"/>
    <w:rsid w:val="0079588B"/>
    <w:rsid w:val="007D36FD"/>
    <w:rsid w:val="008337EF"/>
    <w:rsid w:val="00891E1B"/>
    <w:rsid w:val="00903662"/>
    <w:rsid w:val="00914B83"/>
    <w:rsid w:val="00924E5E"/>
    <w:rsid w:val="00982A37"/>
    <w:rsid w:val="0099193F"/>
    <w:rsid w:val="00A5673D"/>
    <w:rsid w:val="00B01429"/>
    <w:rsid w:val="00B90960"/>
    <w:rsid w:val="00BA5D9F"/>
    <w:rsid w:val="00BC5FB5"/>
    <w:rsid w:val="00C442A4"/>
    <w:rsid w:val="00C577C7"/>
    <w:rsid w:val="00C94F7E"/>
    <w:rsid w:val="00D13569"/>
    <w:rsid w:val="00D151E2"/>
    <w:rsid w:val="00D63269"/>
    <w:rsid w:val="00D74B42"/>
    <w:rsid w:val="00DA2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78C18-B8E8-44CC-9FA1-13CD6CA1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3F74A3"/>
    <w:pPr>
      <w:tabs>
        <w:tab w:val="center" w:pos="4536"/>
        <w:tab w:val="right" w:pos="9072"/>
      </w:tabs>
      <w:spacing w:after="0" w:line="240" w:lineRule="auto"/>
    </w:pPr>
    <w:rPr>
      <w:lang w:bidi="he-IL"/>
    </w:rPr>
  </w:style>
  <w:style w:type="character" w:customStyle="1" w:styleId="StopkaZnak">
    <w:name w:val="Stopka Znak"/>
    <w:basedOn w:val="Domylnaczcionkaakapitu"/>
    <w:link w:val="Stopka1"/>
    <w:uiPriority w:val="99"/>
    <w:rsid w:val="003F74A3"/>
    <w:rPr>
      <w:lang w:bidi="he-IL"/>
    </w:rPr>
  </w:style>
  <w:style w:type="paragraph" w:styleId="Stopka">
    <w:name w:val="footer"/>
    <w:basedOn w:val="Normalny"/>
    <w:link w:val="StopkaZnak1"/>
    <w:uiPriority w:val="99"/>
    <w:semiHidden/>
    <w:unhideWhenUsed/>
    <w:rsid w:val="003F74A3"/>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3F74A3"/>
  </w:style>
  <w:style w:type="paragraph" w:styleId="Akapitzlist">
    <w:name w:val="List Paragraph"/>
    <w:basedOn w:val="Normalny"/>
    <w:uiPriority w:val="34"/>
    <w:qFormat/>
    <w:rsid w:val="003F74A3"/>
    <w:pPr>
      <w:ind w:left="720"/>
      <w:contextualSpacing/>
    </w:pPr>
  </w:style>
  <w:style w:type="paragraph" w:styleId="Tekstdymka">
    <w:name w:val="Balloon Text"/>
    <w:basedOn w:val="Normalny"/>
    <w:link w:val="TekstdymkaZnak"/>
    <w:uiPriority w:val="99"/>
    <w:semiHidden/>
    <w:unhideWhenUsed/>
    <w:rsid w:val="009036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2504</Words>
  <Characters>15027</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Tyman-Koc Katarzyna</dc:creator>
  <cp:keywords/>
  <dc:description/>
  <cp:lastModifiedBy>Tyman-Koc Katarzyna</cp:lastModifiedBy>
  <cp:revision>6</cp:revision>
  <cp:lastPrinted>2018-06-28T12:28:00Z</cp:lastPrinted>
  <dcterms:created xsi:type="dcterms:W3CDTF">2018-07-03T10:11:00Z</dcterms:created>
  <dcterms:modified xsi:type="dcterms:W3CDTF">2018-07-17T15:06:00Z</dcterms:modified>
</cp:coreProperties>
</file>